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0EC" w14:textId="77777777" w:rsidR="00364396" w:rsidRDefault="0080326C">
      <w:pPr>
        <w:pStyle w:val="BodyText"/>
        <w:ind w:left="3702"/>
        <w:rPr>
          <w:sz w:val="20"/>
        </w:rPr>
      </w:pPr>
      <w:r>
        <w:rPr>
          <w:noProof/>
          <w:sz w:val="20"/>
        </w:rPr>
        <w:drawing>
          <wp:inline distT="0" distB="0" distL="0" distR="0" wp14:anchorId="58E790DF" wp14:editId="46ADABDB">
            <wp:extent cx="1188947" cy="1350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8947" cy="1350168"/>
                    </a:xfrm>
                    <a:prstGeom prst="rect">
                      <a:avLst/>
                    </a:prstGeom>
                  </pic:spPr>
                </pic:pic>
              </a:graphicData>
            </a:graphic>
          </wp:inline>
        </w:drawing>
      </w:r>
    </w:p>
    <w:p w14:paraId="361305DB" w14:textId="77777777" w:rsidR="00364396" w:rsidRDefault="0080326C">
      <w:pPr>
        <w:pStyle w:val="Title"/>
      </w:pPr>
      <w:r>
        <w:rPr>
          <w:w w:val="95"/>
        </w:rPr>
        <w:t>COMMISSION</w:t>
      </w:r>
      <w:r>
        <w:rPr>
          <w:spacing w:val="64"/>
          <w:w w:val="95"/>
        </w:rPr>
        <w:t xml:space="preserve"> </w:t>
      </w:r>
      <w:r>
        <w:rPr>
          <w:w w:val="95"/>
        </w:rPr>
        <w:t>FOR</w:t>
      </w:r>
      <w:r>
        <w:rPr>
          <w:spacing w:val="65"/>
          <w:w w:val="95"/>
        </w:rPr>
        <w:t xml:space="preserve"> </w:t>
      </w:r>
      <w:r>
        <w:rPr>
          <w:w w:val="95"/>
        </w:rPr>
        <w:t>NATIVE</w:t>
      </w:r>
      <w:r>
        <w:rPr>
          <w:spacing w:val="7"/>
          <w:w w:val="95"/>
        </w:rPr>
        <w:t xml:space="preserve"> </w:t>
      </w:r>
      <w:r>
        <w:rPr>
          <w:w w:val="95"/>
        </w:rPr>
        <w:t>AMERICANS</w:t>
      </w:r>
    </w:p>
    <w:p w14:paraId="12D47E46" w14:textId="1B65BF23" w:rsidR="00364396" w:rsidRDefault="00D10980">
      <w:pPr>
        <w:pStyle w:val="BodyText"/>
        <w:spacing w:line="275" w:lineRule="exact"/>
        <w:ind w:left="2019" w:right="1589"/>
        <w:jc w:val="center"/>
      </w:pPr>
      <w:r>
        <w:t xml:space="preserve"> </w:t>
      </w:r>
    </w:p>
    <w:p w14:paraId="7CFD037D" w14:textId="398D516E" w:rsidR="00364396" w:rsidRDefault="00D10980">
      <w:pPr>
        <w:pStyle w:val="BodyText"/>
        <w:ind w:left="2019" w:right="1588"/>
        <w:jc w:val="center"/>
      </w:pPr>
      <w:r>
        <w:t>Mon</w:t>
      </w:r>
      <w:r w:rsidR="0080326C">
        <w:t>day,</w:t>
      </w:r>
      <w:r w:rsidR="0080326C">
        <w:rPr>
          <w:spacing w:val="-2"/>
        </w:rPr>
        <w:t xml:space="preserve"> </w:t>
      </w:r>
      <w:r>
        <w:t>Novem</w:t>
      </w:r>
      <w:r w:rsidR="0080326C">
        <w:t>ber</w:t>
      </w:r>
      <w:r w:rsidR="0080326C">
        <w:rPr>
          <w:spacing w:val="-2"/>
        </w:rPr>
        <w:t xml:space="preserve"> </w:t>
      </w:r>
      <w:r w:rsidR="00F6070A">
        <w:t>2</w:t>
      </w:r>
      <w:r>
        <w:t>9</w:t>
      </w:r>
      <w:r w:rsidR="0080326C">
        <w:t>,</w:t>
      </w:r>
      <w:r w:rsidR="0080326C">
        <w:rPr>
          <w:spacing w:val="-2"/>
        </w:rPr>
        <w:t xml:space="preserve"> </w:t>
      </w:r>
      <w:r w:rsidR="0080326C">
        <w:t>2021</w:t>
      </w:r>
    </w:p>
    <w:p w14:paraId="117BDE3B" w14:textId="4A47D65B" w:rsidR="00364396" w:rsidRDefault="00D10980">
      <w:pPr>
        <w:pStyle w:val="BodyText"/>
        <w:ind w:left="2019" w:right="1588"/>
        <w:jc w:val="center"/>
      </w:pPr>
      <w:r>
        <w:t>3</w:t>
      </w:r>
      <w:r w:rsidR="0080326C">
        <w:t xml:space="preserve">:00 </w:t>
      </w:r>
      <w:r>
        <w:t>p</w:t>
      </w:r>
      <w:r w:rsidR="0080326C">
        <w:t xml:space="preserve">m - </w:t>
      </w:r>
      <w:r>
        <w:t>4</w:t>
      </w:r>
      <w:r w:rsidR="0080326C">
        <w:t xml:space="preserve">:00 </w:t>
      </w:r>
      <w:r>
        <w:t>p</w:t>
      </w:r>
      <w:r w:rsidR="0080326C">
        <w:t>m</w:t>
      </w:r>
    </w:p>
    <w:p w14:paraId="58092ECF" w14:textId="77777777" w:rsidR="00364396" w:rsidRDefault="00364396">
      <w:pPr>
        <w:pStyle w:val="BodyText"/>
        <w:spacing w:before="5"/>
        <w:rPr>
          <w:sz w:val="22"/>
        </w:rPr>
      </w:pPr>
    </w:p>
    <w:p w14:paraId="7F33050A" w14:textId="6A085751" w:rsidR="00364396" w:rsidRDefault="00D10980" w:rsidP="009E7753">
      <w:pPr>
        <w:jc w:val="center"/>
        <w:rPr>
          <w:b/>
          <w:sz w:val="24"/>
        </w:rPr>
      </w:pPr>
      <w:r w:rsidRPr="00D10980">
        <w:rPr>
          <w:b/>
          <w:bCs/>
        </w:rPr>
        <w:t>Zoom Meeting</w:t>
      </w:r>
      <w:r w:rsidR="009E7753">
        <w:rPr>
          <w:b/>
          <w:bCs/>
        </w:rPr>
        <w:t xml:space="preserve"> </w:t>
      </w:r>
      <w:r w:rsidR="009E7753">
        <w:rPr>
          <w:b/>
          <w:sz w:val="24"/>
        </w:rPr>
        <w:t>Minutes</w:t>
      </w:r>
    </w:p>
    <w:p w14:paraId="63553F86" w14:textId="77777777" w:rsidR="00364396" w:rsidRDefault="00364396">
      <w:pPr>
        <w:pStyle w:val="BodyText"/>
        <w:rPr>
          <w:b/>
          <w:sz w:val="26"/>
        </w:rPr>
      </w:pPr>
    </w:p>
    <w:p w14:paraId="5872F14A" w14:textId="77777777" w:rsidR="00364396" w:rsidRDefault="00364396">
      <w:pPr>
        <w:pStyle w:val="BodyText"/>
        <w:spacing w:before="2"/>
        <w:rPr>
          <w:b/>
          <w:sz w:val="28"/>
        </w:rPr>
      </w:pPr>
    </w:p>
    <w:p w14:paraId="4C9F7627" w14:textId="5D69D9D7" w:rsidR="00364396" w:rsidRDefault="0080326C">
      <w:pPr>
        <w:pStyle w:val="ListParagraph"/>
        <w:numPr>
          <w:ilvl w:val="0"/>
          <w:numId w:val="1"/>
        </w:numPr>
        <w:tabs>
          <w:tab w:val="left" w:pos="856"/>
          <w:tab w:val="left" w:pos="857"/>
        </w:tabs>
        <w:ind w:hanging="501"/>
        <w:jc w:val="left"/>
        <w:rPr>
          <w:sz w:val="24"/>
        </w:rPr>
      </w:pPr>
      <w:r>
        <w:rPr>
          <w:sz w:val="24"/>
        </w:rPr>
        <w:t>Welcome</w:t>
      </w:r>
      <w:r>
        <w:rPr>
          <w:spacing w:val="-8"/>
          <w:sz w:val="24"/>
        </w:rPr>
        <w:t xml:space="preserve"> </w:t>
      </w:r>
      <w:r>
        <w:rPr>
          <w:sz w:val="24"/>
        </w:rPr>
        <w:t xml:space="preserve">and </w:t>
      </w:r>
      <w:r w:rsidR="00A02DB5">
        <w:rPr>
          <w:sz w:val="24"/>
        </w:rPr>
        <w:t>Acknowledgement</w:t>
      </w:r>
      <w:r>
        <w:rPr>
          <w:sz w:val="24"/>
        </w:rPr>
        <w:t>s</w:t>
      </w:r>
      <w:r w:rsidR="000D5F4C">
        <w:rPr>
          <w:sz w:val="24"/>
        </w:rPr>
        <w:br/>
      </w:r>
    </w:p>
    <w:p w14:paraId="64E511FB" w14:textId="002DBD61" w:rsidR="001532EA" w:rsidRPr="001532EA" w:rsidRDefault="001532EA" w:rsidP="001532EA">
      <w:pPr>
        <w:pStyle w:val="ListParagraph"/>
        <w:tabs>
          <w:tab w:val="left" w:pos="856"/>
          <w:tab w:val="left" w:pos="857"/>
        </w:tabs>
        <w:rPr>
          <w:sz w:val="24"/>
        </w:rPr>
      </w:pPr>
      <w:r>
        <w:rPr>
          <w:sz w:val="24"/>
        </w:rPr>
        <w:tab/>
      </w:r>
      <w:proofErr w:type="spellStart"/>
      <w:r w:rsidRPr="001532EA">
        <w:rPr>
          <w:sz w:val="24"/>
        </w:rPr>
        <w:t>Alisse</w:t>
      </w:r>
      <w:proofErr w:type="spellEnd"/>
      <w:r w:rsidRPr="001532EA">
        <w:rPr>
          <w:sz w:val="24"/>
        </w:rPr>
        <w:t xml:space="preserve"> Ali-Joseph, </w:t>
      </w:r>
      <w:r>
        <w:rPr>
          <w:sz w:val="24"/>
        </w:rPr>
        <w:t>Choctaw</w:t>
      </w:r>
    </w:p>
    <w:p w14:paraId="42EFB269" w14:textId="05083130"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Kiara Weathersby,</w:t>
      </w:r>
      <w:r>
        <w:rPr>
          <w:sz w:val="24"/>
        </w:rPr>
        <w:t xml:space="preserve"> Navajo</w:t>
      </w:r>
    </w:p>
    <w:p w14:paraId="009C3306"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Ann Marie Chischilly (</w:t>
      </w:r>
      <w:proofErr w:type="spellStart"/>
      <w:r w:rsidRPr="001532EA">
        <w:rPr>
          <w:sz w:val="24"/>
        </w:rPr>
        <w:t>Diné</w:t>
      </w:r>
      <w:proofErr w:type="spellEnd"/>
      <w:r w:rsidRPr="001532EA">
        <w:rPr>
          <w:sz w:val="24"/>
        </w:rPr>
        <w:t xml:space="preserve">) She/Her ONAI </w:t>
      </w:r>
    </w:p>
    <w:p w14:paraId="035E2E99"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Adele Pablo (Hopi/Tewa) She/Her ITS</w:t>
      </w:r>
    </w:p>
    <w:p w14:paraId="4F2E46A6"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Angelina, she/her, College of Education (Professor) &amp; ONAI (Director of Institute for Native-serving Educators)</w:t>
      </w:r>
    </w:p>
    <w:p w14:paraId="3D5933F1"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Sharon S. Doctor (Navajo, she/her/hers), Office of Indigenous Student Success (OISS)</w:t>
      </w:r>
    </w:p>
    <w:p w14:paraId="222A72C7"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Linda Robyn - Commissioner, Professor, Dept. of Criminology and Criminal Justice. Saginaw Chippewa., Saginaw, Michigan</w:t>
      </w:r>
    </w:p>
    <w:p w14:paraId="5182080B"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r>
      <w:proofErr w:type="spellStart"/>
      <w:r w:rsidRPr="001532EA">
        <w:rPr>
          <w:sz w:val="24"/>
        </w:rPr>
        <w:t>Shynowah</w:t>
      </w:r>
      <w:proofErr w:type="spellEnd"/>
      <w:r w:rsidRPr="001532EA">
        <w:rPr>
          <w:sz w:val="24"/>
        </w:rPr>
        <w:t xml:space="preserve"> </w:t>
      </w:r>
      <w:proofErr w:type="spellStart"/>
      <w:r w:rsidRPr="001532EA">
        <w:rPr>
          <w:sz w:val="24"/>
        </w:rPr>
        <w:t>Bahe</w:t>
      </w:r>
      <w:proofErr w:type="spellEnd"/>
      <w:r w:rsidRPr="001532EA">
        <w:rPr>
          <w:sz w:val="24"/>
        </w:rPr>
        <w:t xml:space="preserve"> (</w:t>
      </w:r>
      <w:proofErr w:type="spellStart"/>
      <w:r w:rsidRPr="001532EA">
        <w:rPr>
          <w:sz w:val="24"/>
        </w:rPr>
        <w:t>Diné</w:t>
      </w:r>
      <w:proofErr w:type="spellEnd"/>
      <w:r w:rsidRPr="001532EA">
        <w:rPr>
          <w:sz w:val="24"/>
        </w:rPr>
        <w:t>) She/Her Veteran and Military Services (VMS)</w:t>
      </w:r>
    </w:p>
    <w:p w14:paraId="047B8057"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Jeff Berglund (he/him/his), Professor of English, Director of Liberal Studies, *C</w:t>
      </w:r>
    </w:p>
    <w:p w14:paraId="10F74421"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Karen Jarratt-Snider (she/her/hers) Choctaw, Faculty and Dept. Chair—Dept. of Applied Indigenous Studies (C)</w:t>
      </w:r>
    </w:p>
    <w:p w14:paraId="78FD5424"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r>
      <w:proofErr w:type="spellStart"/>
      <w:r w:rsidRPr="001532EA">
        <w:rPr>
          <w:sz w:val="24"/>
        </w:rPr>
        <w:t>Bekka</w:t>
      </w:r>
      <w:proofErr w:type="spellEnd"/>
      <w:r w:rsidRPr="001532EA">
        <w:rPr>
          <w:sz w:val="24"/>
        </w:rPr>
        <w:t xml:space="preserve"> Alvarado, she/her/</w:t>
      </w:r>
      <w:proofErr w:type="spellStart"/>
      <w:r w:rsidRPr="001532EA">
        <w:rPr>
          <w:sz w:val="24"/>
        </w:rPr>
        <w:t>ella</w:t>
      </w:r>
      <w:proofErr w:type="spellEnd"/>
      <w:r w:rsidRPr="001532EA">
        <w:rPr>
          <w:sz w:val="24"/>
        </w:rPr>
        <w:t xml:space="preserve"> - First-Generation Programs and SAC member</w:t>
      </w:r>
    </w:p>
    <w:p w14:paraId="2991E516"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 xml:space="preserve">Alicia Stewart </w:t>
      </w:r>
      <w:proofErr w:type="spellStart"/>
      <w:r w:rsidRPr="001532EA">
        <w:rPr>
          <w:sz w:val="24"/>
        </w:rPr>
        <w:t>Voytek</w:t>
      </w:r>
      <w:proofErr w:type="spellEnd"/>
      <w:r w:rsidRPr="001532EA">
        <w:rPr>
          <w:sz w:val="24"/>
        </w:rPr>
        <w:t>, she/her/hers, Housing and Residence Life</w:t>
      </w:r>
    </w:p>
    <w:p w14:paraId="5D0E4825"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Shirley Conrad and I am Dene and a member of Yellowknives Dene First Nations, from Yellowknife, NWT/Canada. I am the Administrative Assistant Services, Sr., with ONAI</w:t>
      </w:r>
    </w:p>
    <w:p w14:paraId="07F29467"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 xml:space="preserve">Sheena Hale (she/her) and </w:t>
      </w:r>
      <w:proofErr w:type="spellStart"/>
      <w:r w:rsidRPr="001532EA">
        <w:rPr>
          <w:sz w:val="24"/>
        </w:rPr>
        <w:t>Diné</w:t>
      </w:r>
      <w:proofErr w:type="spellEnd"/>
      <w:r w:rsidRPr="001532EA">
        <w:rPr>
          <w:sz w:val="24"/>
        </w:rPr>
        <w:t>. I am a part of the Partnership for Native American Cancer Prevention (NACP) Chemistry</w:t>
      </w:r>
    </w:p>
    <w:p w14:paraId="0033E88C"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Pam Malone, Dine/Navajo, she/her/</w:t>
      </w:r>
      <w:proofErr w:type="spellStart"/>
      <w:r w:rsidRPr="001532EA">
        <w:rPr>
          <w:sz w:val="24"/>
        </w:rPr>
        <w:t>asdzaa</w:t>
      </w:r>
      <w:proofErr w:type="spellEnd"/>
      <w:r w:rsidRPr="001532EA">
        <w:rPr>
          <w:sz w:val="24"/>
        </w:rPr>
        <w:t>/</w:t>
      </w:r>
      <w:proofErr w:type="spellStart"/>
      <w:r w:rsidRPr="001532EA">
        <w:rPr>
          <w:sz w:val="24"/>
        </w:rPr>
        <w:t>ella</w:t>
      </w:r>
      <w:proofErr w:type="spellEnd"/>
      <w:r w:rsidRPr="001532EA">
        <w:rPr>
          <w:sz w:val="24"/>
        </w:rPr>
        <w:t>, Student Support Services -TRIO program,</w:t>
      </w:r>
    </w:p>
    <w:p w14:paraId="626CEE04"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r>
      <w:proofErr w:type="spellStart"/>
      <w:r w:rsidRPr="001532EA">
        <w:rPr>
          <w:sz w:val="24"/>
        </w:rPr>
        <w:t>Carmenlita</w:t>
      </w:r>
      <w:proofErr w:type="spellEnd"/>
      <w:r w:rsidRPr="001532EA">
        <w:rPr>
          <w:sz w:val="24"/>
        </w:rPr>
        <w:t xml:space="preserve"> Chief (</w:t>
      </w:r>
      <w:proofErr w:type="spellStart"/>
      <w:r w:rsidRPr="001532EA">
        <w:rPr>
          <w:sz w:val="24"/>
        </w:rPr>
        <w:t>Diné</w:t>
      </w:r>
      <w:proofErr w:type="spellEnd"/>
      <w:r w:rsidRPr="001532EA">
        <w:rPr>
          <w:sz w:val="24"/>
        </w:rPr>
        <w:t xml:space="preserve"> woman - she/her/hers). I am a Sr Research Coordinator at the Center for Health Equity Research (CHER)</w:t>
      </w:r>
    </w:p>
    <w:p w14:paraId="07F40146"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Ora Marek-Martinez, I am a citizen of the Navajo Nation, but am also Nez Perce and Hopi. My pronouns are she/hers. I am the Director of the Native American Cultural Center and an Assistant Professor in the Anthropology Department. (C)</w:t>
      </w:r>
    </w:p>
    <w:p w14:paraId="36E198EC"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Naomi Lee</w:t>
      </w:r>
    </w:p>
    <w:p w14:paraId="07B45BF2"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 xml:space="preserve">Ron Lee, </w:t>
      </w:r>
      <w:proofErr w:type="spellStart"/>
      <w:r w:rsidRPr="001532EA">
        <w:rPr>
          <w:sz w:val="24"/>
        </w:rPr>
        <w:t>Diné</w:t>
      </w:r>
      <w:proofErr w:type="spellEnd"/>
      <w:r w:rsidRPr="001532EA">
        <w:rPr>
          <w:sz w:val="24"/>
        </w:rPr>
        <w:t xml:space="preserve">, ONAI, Director of Development </w:t>
      </w:r>
    </w:p>
    <w:p w14:paraId="2D380DF6" w14:textId="77777777" w:rsidR="001532EA" w:rsidRPr="001532EA" w:rsidRDefault="001532EA" w:rsidP="001532EA">
      <w:pPr>
        <w:pStyle w:val="ListParagraph"/>
        <w:tabs>
          <w:tab w:val="left" w:pos="856"/>
          <w:tab w:val="left" w:pos="857"/>
        </w:tabs>
        <w:rPr>
          <w:sz w:val="24"/>
        </w:rPr>
      </w:pPr>
      <w:r w:rsidRPr="001532EA">
        <w:rPr>
          <w:sz w:val="24"/>
        </w:rPr>
        <w:t>•</w:t>
      </w:r>
      <w:r w:rsidRPr="001532EA">
        <w:rPr>
          <w:sz w:val="24"/>
        </w:rPr>
        <w:tab/>
        <w:t>Princess Benally</w:t>
      </w:r>
    </w:p>
    <w:p w14:paraId="0D2AB504" w14:textId="77777777" w:rsidR="001532EA" w:rsidRDefault="001532EA" w:rsidP="001532EA">
      <w:pPr>
        <w:pStyle w:val="ListParagraph"/>
        <w:tabs>
          <w:tab w:val="left" w:pos="856"/>
          <w:tab w:val="left" w:pos="857"/>
        </w:tabs>
        <w:rPr>
          <w:sz w:val="24"/>
        </w:rPr>
      </w:pPr>
      <w:r w:rsidRPr="001532EA">
        <w:rPr>
          <w:sz w:val="24"/>
        </w:rPr>
        <w:t>•</w:t>
      </w:r>
      <w:r w:rsidRPr="001532EA">
        <w:rPr>
          <w:sz w:val="24"/>
        </w:rPr>
        <w:tab/>
        <w:t>Priscilla R. Sanderson, Navajo Nation, she/her, Health Sciences Department as a Professor</w:t>
      </w:r>
    </w:p>
    <w:p w14:paraId="5B786E3C" w14:textId="3EEC5FF9" w:rsidR="00B1382F" w:rsidRDefault="001532EA" w:rsidP="001532EA">
      <w:pPr>
        <w:pStyle w:val="ListParagraph"/>
        <w:tabs>
          <w:tab w:val="left" w:pos="856"/>
          <w:tab w:val="left" w:pos="857"/>
        </w:tabs>
        <w:rPr>
          <w:sz w:val="24"/>
        </w:rPr>
      </w:pPr>
      <w:r w:rsidRPr="001532EA">
        <w:rPr>
          <w:sz w:val="24"/>
        </w:rPr>
        <w:t>•</w:t>
      </w:r>
      <w:r w:rsidRPr="001532EA">
        <w:rPr>
          <w:sz w:val="24"/>
        </w:rPr>
        <w:tab/>
        <w:t xml:space="preserve">Davis E. Henderson, </w:t>
      </w:r>
      <w:proofErr w:type="spellStart"/>
      <w:r w:rsidRPr="001532EA">
        <w:rPr>
          <w:sz w:val="24"/>
        </w:rPr>
        <w:t>Diné</w:t>
      </w:r>
      <w:proofErr w:type="spellEnd"/>
      <w:r w:rsidRPr="001532EA">
        <w:rPr>
          <w:sz w:val="24"/>
        </w:rPr>
        <w:t>, Assistant Professor, Department of Communication Sciences and Disorders</w:t>
      </w:r>
    </w:p>
    <w:p w14:paraId="1C84A0F1" w14:textId="77777777" w:rsidR="00364396" w:rsidRDefault="00364396">
      <w:pPr>
        <w:pStyle w:val="BodyText"/>
      </w:pPr>
    </w:p>
    <w:p w14:paraId="271F112C" w14:textId="75E04B10" w:rsidR="00364396" w:rsidRDefault="00A02DB5">
      <w:pPr>
        <w:pStyle w:val="ListParagraph"/>
        <w:numPr>
          <w:ilvl w:val="0"/>
          <w:numId w:val="1"/>
        </w:numPr>
        <w:tabs>
          <w:tab w:val="left" w:pos="856"/>
          <w:tab w:val="left" w:pos="857"/>
        </w:tabs>
        <w:ind w:hanging="581"/>
        <w:jc w:val="left"/>
        <w:rPr>
          <w:sz w:val="24"/>
        </w:rPr>
      </w:pPr>
      <w:r>
        <w:rPr>
          <w:sz w:val="24"/>
        </w:rPr>
        <w:lastRenderedPageBreak/>
        <w:t>Meeting minute approval &amp; process moving forward</w:t>
      </w:r>
    </w:p>
    <w:p w14:paraId="54505448" w14:textId="0AAE1AE3" w:rsidR="001532EA" w:rsidRDefault="001532EA" w:rsidP="001532EA">
      <w:pPr>
        <w:tabs>
          <w:tab w:val="left" w:pos="856"/>
          <w:tab w:val="left" w:pos="857"/>
        </w:tabs>
        <w:ind w:left="856"/>
        <w:rPr>
          <w:sz w:val="24"/>
        </w:rPr>
      </w:pPr>
    </w:p>
    <w:p w14:paraId="592C470E" w14:textId="77777777" w:rsidR="003A352E" w:rsidRPr="003A352E" w:rsidRDefault="001532EA" w:rsidP="003A352E">
      <w:pPr>
        <w:tabs>
          <w:tab w:val="left" w:pos="856"/>
          <w:tab w:val="left" w:pos="857"/>
        </w:tabs>
        <w:rPr>
          <w:sz w:val="24"/>
        </w:rPr>
      </w:pPr>
      <w:r>
        <w:rPr>
          <w:sz w:val="24"/>
        </w:rPr>
        <w:tab/>
      </w:r>
      <w:r w:rsidR="003A352E" w:rsidRPr="003A352E">
        <w:rPr>
          <w:sz w:val="24"/>
        </w:rPr>
        <w:t xml:space="preserve">Record meetings? Angelina shared a concern about being able to share freely. Jeff—there is a live transcript option. Karen—shares Angelina concern. </w:t>
      </w:r>
      <w:proofErr w:type="spellStart"/>
      <w:r w:rsidR="003A352E" w:rsidRPr="003A352E">
        <w:rPr>
          <w:sz w:val="24"/>
        </w:rPr>
        <w:t>Bekka</w:t>
      </w:r>
      <w:proofErr w:type="spellEnd"/>
      <w:r w:rsidR="003A352E" w:rsidRPr="003A352E">
        <w:rPr>
          <w:sz w:val="24"/>
        </w:rPr>
        <w:t xml:space="preserve"> comfortable will meetings being recorded. Carmelita okay with the meetings being recorded. </w:t>
      </w:r>
    </w:p>
    <w:p w14:paraId="12AEBD41" w14:textId="77777777" w:rsidR="003A352E" w:rsidRPr="003A352E" w:rsidRDefault="003A352E" w:rsidP="003A352E">
      <w:pPr>
        <w:tabs>
          <w:tab w:val="left" w:pos="856"/>
          <w:tab w:val="left" w:pos="857"/>
        </w:tabs>
        <w:rPr>
          <w:sz w:val="24"/>
        </w:rPr>
      </w:pPr>
    </w:p>
    <w:p w14:paraId="446C52B7" w14:textId="549F1FEF" w:rsidR="001532EA" w:rsidRPr="001532EA" w:rsidRDefault="003A352E" w:rsidP="003A352E">
      <w:pPr>
        <w:tabs>
          <w:tab w:val="left" w:pos="856"/>
          <w:tab w:val="left" w:pos="857"/>
        </w:tabs>
        <w:rPr>
          <w:sz w:val="24"/>
        </w:rPr>
      </w:pPr>
      <w:r w:rsidRPr="003A352E">
        <w:rPr>
          <w:sz w:val="24"/>
        </w:rPr>
        <w:t>Not recording today as notes are being taken.</w:t>
      </w:r>
    </w:p>
    <w:p w14:paraId="6DE293BB" w14:textId="77777777" w:rsidR="00364396" w:rsidRDefault="00364396">
      <w:pPr>
        <w:pStyle w:val="BodyText"/>
        <w:spacing w:before="9"/>
        <w:rPr>
          <w:sz w:val="21"/>
        </w:rPr>
      </w:pPr>
    </w:p>
    <w:p w14:paraId="4D26A38A" w14:textId="77777777" w:rsidR="00A02DB5" w:rsidRDefault="00A02DB5" w:rsidP="00A02DB5">
      <w:pPr>
        <w:pStyle w:val="ListParagraph"/>
        <w:numPr>
          <w:ilvl w:val="0"/>
          <w:numId w:val="1"/>
        </w:numPr>
        <w:tabs>
          <w:tab w:val="left" w:pos="856"/>
          <w:tab w:val="left" w:pos="857"/>
        </w:tabs>
        <w:spacing w:before="1"/>
        <w:ind w:hanging="594"/>
        <w:jc w:val="left"/>
        <w:rPr>
          <w:sz w:val="24"/>
        </w:rPr>
      </w:pPr>
      <w:r>
        <w:rPr>
          <w:sz w:val="24"/>
        </w:rPr>
        <w:t>Co-Chairs</w:t>
      </w:r>
      <w:r>
        <w:rPr>
          <w:spacing w:val="-2"/>
          <w:sz w:val="24"/>
        </w:rPr>
        <w:t xml:space="preserve"> </w:t>
      </w:r>
      <w:r>
        <w:rPr>
          <w:sz w:val="24"/>
        </w:rPr>
        <w:t>Updates</w:t>
      </w:r>
      <w:r>
        <w:rPr>
          <w:spacing w:val="-3"/>
          <w:sz w:val="24"/>
        </w:rPr>
        <w:t xml:space="preserve"> </w:t>
      </w:r>
      <w:r>
        <w:rPr>
          <w:sz w:val="24"/>
        </w:rPr>
        <w:t>from</w:t>
      </w:r>
      <w:r>
        <w:rPr>
          <w:spacing w:val="-1"/>
          <w:sz w:val="24"/>
        </w:rPr>
        <w:t xml:space="preserve"> </w:t>
      </w:r>
      <w:proofErr w:type="spellStart"/>
      <w:r>
        <w:rPr>
          <w:sz w:val="24"/>
        </w:rPr>
        <w:t>Alisse</w:t>
      </w:r>
      <w:proofErr w:type="spellEnd"/>
      <w:r>
        <w:rPr>
          <w:spacing w:val="-3"/>
          <w:sz w:val="24"/>
        </w:rPr>
        <w:t xml:space="preserve"> </w:t>
      </w:r>
      <w:r>
        <w:rPr>
          <w:sz w:val="24"/>
        </w:rPr>
        <w:t>and</w:t>
      </w:r>
      <w:r>
        <w:rPr>
          <w:spacing w:val="-2"/>
          <w:sz w:val="24"/>
        </w:rPr>
        <w:t xml:space="preserve"> </w:t>
      </w:r>
      <w:r>
        <w:rPr>
          <w:sz w:val="24"/>
        </w:rPr>
        <w:t xml:space="preserve">Kiara </w:t>
      </w:r>
    </w:p>
    <w:p w14:paraId="351C5B21" w14:textId="3E989D8F" w:rsidR="003A352E" w:rsidRDefault="003A352E" w:rsidP="003A352E">
      <w:pPr>
        <w:tabs>
          <w:tab w:val="left" w:pos="856"/>
          <w:tab w:val="left" w:pos="857"/>
        </w:tabs>
        <w:spacing w:before="1"/>
        <w:ind w:left="856"/>
        <w:rPr>
          <w:sz w:val="24"/>
        </w:rPr>
      </w:pPr>
    </w:p>
    <w:p w14:paraId="01875605" w14:textId="77777777" w:rsidR="00791D79" w:rsidRPr="00791D79" w:rsidRDefault="003A352E" w:rsidP="00791D79">
      <w:pPr>
        <w:tabs>
          <w:tab w:val="left" w:pos="856"/>
          <w:tab w:val="left" w:pos="857"/>
        </w:tabs>
        <w:spacing w:before="1"/>
        <w:rPr>
          <w:sz w:val="24"/>
        </w:rPr>
      </w:pPr>
      <w:r>
        <w:rPr>
          <w:sz w:val="24"/>
        </w:rPr>
        <w:tab/>
      </w:r>
      <w:r w:rsidR="00791D79" w:rsidRPr="00791D79">
        <w:rPr>
          <w:sz w:val="24"/>
        </w:rPr>
        <w:t xml:space="preserve">Kiara and </w:t>
      </w:r>
      <w:proofErr w:type="spellStart"/>
      <w:r w:rsidR="00791D79" w:rsidRPr="00791D79">
        <w:rPr>
          <w:sz w:val="24"/>
        </w:rPr>
        <w:t>Alisse</w:t>
      </w:r>
      <w:proofErr w:type="spellEnd"/>
      <w:r w:rsidR="00791D79" w:rsidRPr="00791D79">
        <w:rPr>
          <w:sz w:val="24"/>
        </w:rPr>
        <w:t xml:space="preserve"> meeting on Friday with Co-COM. Providing update to Cruz and two big asks.  Information or suggestions? Put in the chat or e-mail </w:t>
      </w:r>
      <w:proofErr w:type="spellStart"/>
      <w:r w:rsidR="00791D79" w:rsidRPr="00791D79">
        <w:rPr>
          <w:sz w:val="24"/>
        </w:rPr>
        <w:t>Alisse</w:t>
      </w:r>
      <w:proofErr w:type="spellEnd"/>
      <w:r w:rsidR="00791D79" w:rsidRPr="00791D79">
        <w:rPr>
          <w:sz w:val="24"/>
        </w:rPr>
        <w:t xml:space="preserve"> or Kiara.</w:t>
      </w:r>
    </w:p>
    <w:p w14:paraId="3FFBB4BD" w14:textId="77777777" w:rsidR="00791D79" w:rsidRPr="00791D79" w:rsidRDefault="00791D79" w:rsidP="00791D79">
      <w:pPr>
        <w:tabs>
          <w:tab w:val="left" w:pos="856"/>
          <w:tab w:val="left" w:pos="857"/>
        </w:tabs>
        <w:spacing w:before="1"/>
        <w:rPr>
          <w:sz w:val="24"/>
        </w:rPr>
      </w:pPr>
    </w:p>
    <w:p w14:paraId="365195F9" w14:textId="77777777" w:rsidR="00791D79" w:rsidRPr="00791D79" w:rsidRDefault="00791D79" w:rsidP="00791D79">
      <w:pPr>
        <w:tabs>
          <w:tab w:val="left" w:pos="856"/>
          <w:tab w:val="left" w:pos="857"/>
        </w:tabs>
        <w:spacing w:before="1"/>
        <w:rPr>
          <w:sz w:val="24"/>
        </w:rPr>
      </w:pPr>
      <w:r w:rsidRPr="00791D79">
        <w:rPr>
          <w:sz w:val="24"/>
        </w:rPr>
        <w:tab/>
      </w:r>
      <w:proofErr w:type="spellStart"/>
      <w:r w:rsidRPr="00791D79">
        <w:rPr>
          <w:sz w:val="24"/>
        </w:rPr>
        <w:t>Alisse</w:t>
      </w:r>
      <w:proofErr w:type="spellEnd"/>
      <w:r w:rsidRPr="00791D79">
        <w:rPr>
          <w:sz w:val="24"/>
        </w:rPr>
        <w:t xml:space="preserve"> sits on the work group for Strategic Goal #7 with Ora and Ann Marie. Meet weekly. One listening session, but decided one was not enough.  So four additional sessions will be planned for the 3rd and fourth week of January—students, staff, faculty, and alumni.</w:t>
      </w:r>
    </w:p>
    <w:p w14:paraId="72F33231" w14:textId="77777777" w:rsidR="00791D79" w:rsidRPr="00791D79" w:rsidRDefault="00791D79" w:rsidP="00791D79">
      <w:pPr>
        <w:tabs>
          <w:tab w:val="left" w:pos="856"/>
          <w:tab w:val="left" w:pos="857"/>
        </w:tabs>
        <w:spacing w:before="1"/>
        <w:rPr>
          <w:sz w:val="24"/>
        </w:rPr>
      </w:pPr>
    </w:p>
    <w:p w14:paraId="76D97F9A" w14:textId="77777777" w:rsidR="00791D79" w:rsidRPr="00791D79" w:rsidRDefault="00791D79" w:rsidP="00791D79">
      <w:pPr>
        <w:tabs>
          <w:tab w:val="left" w:pos="856"/>
          <w:tab w:val="left" w:pos="857"/>
        </w:tabs>
        <w:spacing w:before="1"/>
        <w:rPr>
          <w:sz w:val="24"/>
        </w:rPr>
      </w:pPr>
      <w:r w:rsidRPr="00791D79">
        <w:rPr>
          <w:sz w:val="24"/>
        </w:rPr>
        <w:tab/>
        <w:t>Ora—trying to get the dates and times set and advertised before the break.</w:t>
      </w:r>
    </w:p>
    <w:p w14:paraId="11013640" w14:textId="77777777" w:rsidR="00791D79" w:rsidRPr="00791D79" w:rsidRDefault="00791D79" w:rsidP="00791D79">
      <w:pPr>
        <w:tabs>
          <w:tab w:val="left" w:pos="856"/>
          <w:tab w:val="left" w:pos="857"/>
        </w:tabs>
        <w:spacing w:before="1"/>
        <w:rPr>
          <w:sz w:val="24"/>
        </w:rPr>
      </w:pPr>
    </w:p>
    <w:p w14:paraId="768B001A" w14:textId="77777777" w:rsidR="00791D79" w:rsidRPr="00791D79" w:rsidRDefault="00791D79" w:rsidP="00791D79">
      <w:pPr>
        <w:tabs>
          <w:tab w:val="left" w:pos="856"/>
          <w:tab w:val="left" w:pos="857"/>
        </w:tabs>
        <w:spacing w:before="1"/>
        <w:rPr>
          <w:sz w:val="24"/>
        </w:rPr>
      </w:pPr>
      <w:r w:rsidRPr="00791D79">
        <w:rPr>
          <w:sz w:val="24"/>
        </w:rPr>
        <w:tab/>
      </w:r>
      <w:proofErr w:type="spellStart"/>
      <w:r w:rsidRPr="00791D79">
        <w:rPr>
          <w:sz w:val="24"/>
        </w:rPr>
        <w:t>Alisse</w:t>
      </w:r>
      <w:proofErr w:type="spellEnd"/>
      <w:r w:rsidRPr="00791D79">
        <w:rPr>
          <w:sz w:val="24"/>
        </w:rPr>
        <w:t xml:space="preserve"> representing CNA on the DCC.  New General Studies Indigenous Peoples requirement, so we’re offering workshops Thursday 12-</w:t>
      </w:r>
      <w:proofErr w:type="gramStart"/>
      <w:r w:rsidRPr="00791D79">
        <w:rPr>
          <w:sz w:val="24"/>
        </w:rPr>
        <w:t>,  Dec</w:t>
      </w:r>
      <w:proofErr w:type="gramEnd"/>
      <w:r w:rsidRPr="00791D79">
        <w:rPr>
          <w:sz w:val="24"/>
        </w:rPr>
        <w:t xml:space="preserve"> 8th 1-2.  How to start getting your syllabi off the ground, etc.  Jeff: The sessions are very informal, come with questions.  In January, they will be a little more formal—bring syllabus you’re working on for help in converting it to the IP General Studies requirement.  Jeff explained what the IP requirement in General Studies means.  This is not a replacement for an effort on a more sustained </w:t>
      </w:r>
      <w:proofErr w:type="gramStart"/>
      <w:r w:rsidRPr="00791D79">
        <w:rPr>
          <w:sz w:val="24"/>
        </w:rPr>
        <w:t>level, but</w:t>
      </w:r>
      <w:proofErr w:type="gramEnd"/>
      <w:r w:rsidRPr="00791D79">
        <w:rPr>
          <w:sz w:val="24"/>
        </w:rPr>
        <w:t xml:space="preserve"> is to support the faculty that are here.</w:t>
      </w:r>
    </w:p>
    <w:p w14:paraId="4D8FD0E4" w14:textId="77777777" w:rsidR="00791D79" w:rsidRPr="00791D79" w:rsidRDefault="00791D79" w:rsidP="00791D79">
      <w:pPr>
        <w:tabs>
          <w:tab w:val="left" w:pos="856"/>
          <w:tab w:val="left" w:pos="857"/>
        </w:tabs>
        <w:spacing w:before="1"/>
        <w:rPr>
          <w:sz w:val="24"/>
        </w:rPr>
      </w:pPr>
    </w:p>
    <w:p w14:paraId="214DA6F4" w14:textId="77777777" w:rsidR="00791D79" w:rsidRPr="00791D79" w:rsidRDefault="00791D79" w:rsidP="00791D79">
      <w:pPr>
        <w:tabs>
          <w:tab w:val="left" w:pos="856"/>
          <w:tab w:val="left" w:pos="857"/>
        </w:tabs>
        <w:spacing w:before="1"/>
        <w:rPr>
          <w:sz w:val="24"/>
        </w:rPr>
      </w:pPr>
      <w:r w:rsidRPr="00791D79">
        <w:rPr>
          <w:sz w:val="24"/>
        </w:rPr>
        <w:t>information Sessions</w:t>
      </w:r>
    </w:p>
    <w:p w14:paraId="3B0A963D" w14:textId="77777777" w:rsidR="00791D79" w:rsidRPr="00791D79" w:rsidRDefault="00791D79" w:rsidP="00791D79">
      <w:pPr>
        <w:tabs>
          <w:tab w:val="left" w:pos="856"/>
          <w:tab w:val="left" w:pos="857"/>
        </w:tabs>
        <w:spacing w:before="1"/>
        <w:rPr>
          <w:sz w:val="24"/>
        </w:rPr>
      </w:pPr>
      <w:r w:rsidRPr="00791D79">
        <w:rPr>
          <w:sz w:val="24"/>
        </w:rPr>
        <w:t>Thursday, December 2:  12:00pm –1:00pm</w:t>
      </w:r>
    </w:p>
    <w:p w14:paraId="20327376" w14:textId="77777777" w:rsidR="00791D79" w:rsidRPr="00791D79" w:rsidRDefault="00791D79" w:rsidP="00791D79">
      <w:pPr>
        <w:tabs>
          <w:tab w:val="left" w:pos="856"/>
          <w:tab w:val="left" w:pos="857"/>
        </w:tabs>
        <w:spacing w:before="1"/>
        <w:rPr>
          <w:sz w:val="24"/>
        </w:rPr>
      </w:pPr>
      <w:r w:rsidRPr="00791D79">
        <w:rPr>
          <w:sz w:val="24"/>
        </w:rPr>
        <w:t xml:space="preserve">https://nau.zoom.us/meeting/register/tZAqf-6vrz0iHtzh8otUc5tNQl0cO0izlfKW </w:t>
      </w:r>
    </w:p>
    <w:p w14:paraId="4A842C6A" w14:textId="77777777" w:rsidR="00791D79" w:rsidRPr="00791D79" w:rsidRDefault="00791D79" w:rsidP="00791D79">
      <w:pPr>
        <w:tabs>
          <w:tab w:val="left" w:pos="856"/>
          <w:tab w:val="left" w:pos="857"/>
        </w:tabs>
        <w:spacing w:before="1"/>
        <w:rPr>
          <w:sz w:val="24"/>
        </w:rPr>
      </w:pPr>
      <w:r w:rsidRPr="00791D79">
        <w:rPr>
          <w:sz w:val="24"/>
        </w:rPr>
        <w:t xml:space="preserve"> </w:t>
      </w:r>
    </w:p>
    <w:p w14:paraId="4BA8C156" w14:textId="77777777" w:rsidR="00791D79" w:rsidRPr="00791D79" w:rsidRDefault="00791D79" w:rsidP="00791D79">
      <w:pPr>
        <w:tabs>
          <w:tab w:val="left" w:pos="856"/>
          <w:tab w:val="left" w:pos="857"/>
        </w:tabs>
        <w:spacing w:before="1"/>
        <w:rPr>
          <w:sz w:val="24"/>
        </w:rPr>
      </w:pPr>
      <w:r w:rsidRPr="00791D79">
        <w:rPr>
          <w:sz w:val="24"/>
        </w:rPr>
        <w:t xml:space="preserve">Wednesday, December 8:  1:00pm – 2:00pm </w:t>
      </w:r>
    </w:p>
    <w:p w14:paraId="240DF07D" w14:textId="77777777" w:rsidR="00791D79" w:rsidRPr="00791D79" w:rsidRDefault="00791D79" w:rsidP="00791D79">
      <w:pPr>
        <w:tabs>
          <w:tab w:val="left" w:pos="856"/>
          <w:tab w:val="left" w:pos="857"/>
        </w:tabs>
        <w:spacing w:before="1"/>
        <w:rPr>
          <w:sz w:val="24"/>
        </w:rPr>
      </w:pPr>
      <w:r w:rsidRPr="00791D79">
        <w:rPr>
          <w:sz w:val="24"/>
        </w:rPr>
        <w:t xml:space="preserve">https://nau.zoom.us/meeting/register/tZIud-qrrjIpGd3pZPhBB3x80JAvQQTgQ_7H </w:t>
      </w:r>
    </w:p>
    <w:p w14:paraId="45CFA2A2" w14:textId="77777777" w:rsidR="00791D79" w:rsidRPr="00791D79" w:rsidRDefault="00791D79" w:rsidP="00791D79">
      <w:pPr>
        <w:tabs>
          <w:tab w:val="left" w:pos="856"/>
          <w:tab w:val="left" w:pos="857"/>
        </w:tabs>
        <w:spacing w:before="1"/>
        <w:rPr>
          <w:sz w:val="24"/>
        </w:rPr>
      </w:pPr>
      <w:r w:rsidRPr="00791D79">
        <w:rPr>
          <w:sz w:val="24"/>
        </w:rPr>
        <w:t xml:space="preserve"> </w:t>
      </w:r>
    </w:p>
    <w:p w14:paraId="499EF5AC" w14:textId="77777777" w:rsidR="00791D79" w:rsidRPr="00791D79" w:rsidRDefault="00791D79" w:rsidP="00791D79">
      <w:pPr>
        <w:tabs>
          <w:tab w:val="left" w:pos="856"/>
          <w:tab w:val="left" w:pos="857"/>
        </w:tabs>
        <w:spacing w:before="1"/>
        <w:rPr>
          <w:sz w:val="24"/>
        </w:rPr>
      </w:pPr>
      <w:r w:rsidRPr="00791D79">
        <w:rPr>
          <w:sz w:val="24"/>
        </w:rPr>
        <w:t xml:space="preserve">            Workshops</w:t>
      </w:r>
    </w:p>
    <w:p w14:paraId="724392A2" w14:textId="77777777" w:rsidR="00791D79" w:rsidRPr="00791D79" w:rsidRDefault="00791D79" w:rsidP="00791D79">
      <w:pPr>
        <w:tabs>
          <w:tab w:val="left" w:pos="856"/>
          <w:tab w:val="left" w:pos="857"/>
        </w:tabs>
        <w:spacing w:before="1"/>
        <w:rPr>
          <w:sz w:val="24"/>
        </w:rPr>
      </w:pPr>
      <w:r w:rsidRPr="00791D79">
        <w:rPr>
          <w:sz w:val="24"/>
        </w:rPr>
        <w:t>Wednesday, January 19:  9:00am – 10:30 am</w:t>
      </w:r>
    </w:p>
    <w:p w14:paraId="255D582D" w14:textId="77777777" w:rsidR="00791D79" w:rsidRPr="00791D79" w:rsidRDefault="00791D79" w:rsidP="00791D79">
      <w:pPr>
        <w:tabs>
          <w:tab w:val="left" w:pos="856"/>
          <w:tab w:val="left" w:pos="857"/>
        </w:tabs>
        <w:spacing w:before="1"/>
        <w:rPr>
          <w:sz w:val="24"/>
        </w:rPr>
      </w:pPr>
      <w:r w:rsidRPr="00791D79">
        <w:rPr>
          <w:sz w:val="24"/>
        </w:rPr>
        <w:t xml:space="preserve">https://nau.zoom.us/meeting/register/tZEvcempqzIoE9dGn_2Z16V5tr4yMRm-tnRP </w:t>
      </w:r>
    </w:p>
    <w:p w14:paraId="090C6BA0" w14:textId="77777777" w:rsidR="00791D79" w:rsidRPr="00791D79" w:rsidRDefault="00791D79" w:rsidP="00791D79">
      <w:pPr>
        <w:tabs>
          <w:tab w:val="left" w:pos="856"/>
          <w:tab w:val="left" w:pos="857"/>
        </w:tabs>
        <w:spacing w:before="1"/>
        <w:rPr>
          <w:sz w:val="24"/>
        </w:rPr>
      </w:pPr>
      <w:r w:rsidRPr="00791D79">
        <w:rPr>
          <w:sz w:val="24"/>
        </w:rPr>
        <w:t xml:space="preserve"> </w:t>
      </w:r>
    </w:p>
    <w:p w14:paraId="3C899239" w14:textId="77777777" w:rsidR="00791D79" w:rsidRPr="00791D79" w:rsidRDefault="00791D79" w:rsidP="00791D79">
      <w:pPr>
        <w:tabs>
          <w:tab w:val="left" w:pos="856"/>
          <w:tab w:val="left" w:pos="857"/>
        </w:tabs>
        <w:spacing w:before="1"/>
        <w:rPr>
          <w:sz w:val="24"/>
        </w:rPr>
      </w:pPr>
      <w:r w:rsidRPr="00791D79">
        <w:rPr>
          <w:sz w:val="24"/>
        </w:rPr>
        <w:t>Thursday, January 20: 12:00pm – 1:30pm</w:t>
      </w:r>
    </w:p>
    <w:p w14:paraId="04BB57EC" w14:textId="77777777" w:rsidR="00791D79" w:rsidRPr="00791D79" w:rsidRDefault="00791D79" w:rsidP="00791D79">
      <w:pPr>
        <w:tabs>
          <w:tab w:val="left" w:pos="856"/>
          <w:tab w:val="left" w:pos="857"/>
        </w:tabs>
        <w:spacing w:before="1"/>
        <w:rPr>
          <w:sz w:val="24"/>
        </w:rPr>
      </w:pPr>
      <w:r w:rsidRPr="00791D79">
        <w:rPr>
          <w:sz w:val="24"/>
        </w:rPr>
        <w:t>https://nau.zoom.us/meeting/register/tZwsdO6pqzkqHdb5CzbzkGERGh5W8SQ-_bma</w:t>
      </w:r>
    </w:p>
    <w:p w14:paraId="2228A997" w14:textId="77777777" w:rsidR="00791D79" w:rsidRPr="00791D79" w:rsidRDefault="00791D79" w:rsidP="00791D79">
      <w:pPr>
        <w:tabs>
          <w:tab w:val="left" w:pos="856"/>
          <w:tab w:val="left" w:pos="857"/>
        </w:tabs>
        <w:spacing w:before="1"/>
        <w:rPr>
          <w:sz w:val="24"/>
        </w:rPr>
      </w:pPr>
    </w:p>
    <w:p w14:paraId="49CC52FD" w14:textId="4AC6AA36" w:rsidR="003A352E" w:rsidRDefault="00791D79" w:rsidP="00791D79">
      <w:pPr>
        <w:tabs>
          <w:tab w:val="left" w:pos="856"/>
          <w:tab w:val="left" w:pos="857"/>
        </w:tabs>
        <w:spacing w:before="1"/>
        <w:rPr>
          <w:sz w:val="24"/>
        </w:rPr>
      </w:pPr>
      <w:r w:rsidRPr="00791D79">
        <w:rPr>
          <w:sz w:val="24"/>
        </w:rPr>
        <w:t xml:space="preserve">The Info Sessions and Workshop dates/times can also be found here if you want to bookmark this site: </w:t>
      </w:r>
      <w:hyperlink r:id="rId9" w:history="1">
        <w:r w:rsidR="005C3910" w:rsidRPr="00672865">
          <w:rPr>
            <w:rStyle w:val="Hyperlink"/>
            <w:sz w:val="24"/>
          </w:rPr>
          <w:t>https://in.nau.edu/curriculum-and-assessment/information-sessions-workshops/</w:t>
        </w:r>
      </w:hyperlink>
    </w:p>
    <w:p w14:paraId="6F51F0ED" w14:textId="77777777" w:rsidR="005C3910" w:rsidRPr="003A352E" w:rsidRDefault="005C3910" w:rsidP="00791D79">
      <w:pPr>
        <w:tabs>
          <w:tab w:val="left" w:pos="856"/>
          <w:tab w:val="left" w:pos="857"/>
        </w:tabs>
        <w:spacing w:before="1"/>
        <w:rPr>
          <w:sz w:val="24"/>
        </w:rPr>
      </w:pPr>
    </w:p>
    <w:p w14:paraId="5E5CCF14" w14:textId="77777777" w:rsidR="00A02DB5" w:rsidRPr="00A02DB5" w:rsidRDefault="00A02DB5" w:rsidP="00A02DB5">
      <w:pPr>
        <w:pStyle w:val="ListParagraph"/>
        <w:rPr>
          <w:sz w:val="24"/>
        </w:rPr>
      </w:pPr>
    </w:p>
    <w:p w14:paraId="7AB1BD14" w14:textId="2E33E518" w:rsidR="00A02DB5" w:rsidRDefault="00A02DB5" w:rsidP="00A02DB5">
      <w:pPr>
        <w:pStyle w:val="ListParagraph"/>
        <w:numPr>
          <w:ilvl w:val="0"/>
          <w:numId w:val="1"/>
        </w:numPr>
        <w:tabs>
          <w:tab w:val="left" w:pos="856"/>
          <w:tab w:val="left" w:pos="857"/>
        </w:tabs>
        <w:spacing w:before="1"/>
        <w:ind w:hanging="594"/>
        <w:jc w:val="left"/>
        <w:rPr>
          <w:sz w:val="24"/>
        </w:rPr>
      </w:pPr>
      <w:r>
        <w:rPr>
          <w:sz w:val="24"/>
        </w:rPr>
        <w:t>Diversity Fellow Update</w:t>
      </w:r>
    </w:p>
    <w:p w14:paraId="0295DAE3" w14:textId="326197D8" w:rsidR="005C3910" w:rsidRDefault="005C3910" w:rsidP="005C3910">
      <w:pPr>
        <w:tabs>
          <w:tab w:val="left" w:pos="856"/>
          <w:tab w:val="left" w:pos="857"/>
        </w:tabs>
        <w:spacing w:before="1"/>
        <w:ind w:left="856"/>
        <w:rPr>
          <w:sz w:val="24"/>
        </w:rPr>
      </w:pPr>
    </w:p>
    <w:p w14:paraId="50B7B32D" w14:textId="69A2AA51" w:rsidR="005C3910" w:rsidRDefault="002F16C8" w:rsidP="002F16C8">
      <w:pPr>
        <w:tabs>
          <w:tab w:val="left" w:pos="856"/>
          <w:tab w:val="left" w:pos="857"/>
        </w:tabs>
        <w:spacing w:before="1"/>
        <w:ind w:left="856"/>
        <w:rPr>
          <w:sz w:val="24"/>
        </w:rPr>
      </w:pPr>
      <w:r w:rsidRPr="002F16C8">
        <w:rPr>
          <w:sz w:val="24"/>
        </w:rPr>
        <w:t xml:space="preserve">Dr. Ingram, Diversity Fellow—update:  We met a couple of weeks ago with President. More just listening to his thoughts on where things should go, and a little bit of his thoughts on what happened with the different goals and revisions, former goal #3. After he left, the group talked about what our strategy was going to be to move the needle. Not much time.  Plan to do that at the January meeting. Sub-committees planned.  More working group in January. Previously more of a listening group.  Send comments to Dr. Ingram.  Also as they move forward, they’ll provide </w:t>
      </w:r>
      <w:r w:rsidRPr="002F16C8">
        <w:rPr>
          <w:sz w:val="24"/>
        </w:rPr>
        <w:lastRenderedPageBreak/>
        <w:t>drafts to the CNA to review.</w:t>
      </w:r>
    </w:p>
    <w:p w14:paraId="04BE8F22" w14:textId="77777777" w:rsidR="002F16C8" w:rsidRPr="005C3910" w:rsidRDefault="002F16C8" w:rsidP="005C3910">
      <w:pPr>
        <w:tabs>
          <w:tab w:val="left" w:pos="856"/>
          <w:tab w:val="left" w:pos="857"/>
        </w:tabs>
        <w:spacing w:before="1"/>
        <w:rPr>
          <w:sz w:val="24"/>
        </w:rPr>
      </w:pPr>
    </w:p>
    <w:p w14:paraId="0421BA9F" w14:textId="1B6C6887" w:rsidR="005C3910" w:rsidRDefault="005C3910" w:rsidP="00A02DB5">
      <w:pPr>
        <w:pStyle w:val="ListParagraph"/>
        <w:numPr>
          <w:ilvl w:val="0"/>
          <w:numId w:val="1"/>
        </w:numPr>
        <w:tabs>
          <w:tab w:val="left" w:pos="856"/>
          <w:tab w:val="left" w:pos="857"/>
        </w:tabs>
        <w:spacing w:before="1"/>
        <w:ind w:hanging="594"/>
        <w:jc w:val="left"/>
        <w:rPr>
          <w:sz w:val="24"/>
        </w:rPr>
      </w:pPr>
      <w:r>
        <w:rPr>
          <w:sz w:val="24"/>
        </w:rPr>
        <w:t xml:space="preserve">Alicia </w:t>
      </w:r>
      <w:proofErr w:type="spellStart"/>
      <w:r>
        <w:rPr>
          <w:sz w:val="24"/>
        </w:rPr>
        <w:t>Voytek</w:t>
      </w:r>
      <w:proofErr w:type="spellEnd"/>
      <w:r>
        <w:rPr>
          <w:sz w:val="24"/>
        </w:rPr>
        <w:t xml:space="preserve"> _Res Life</w:t>
      </w:r>
    </w:p>
    <w:p w14:paraId="249C424F" w14:textId="77777777" w:rsidR="005C3910" w:rsidRDefault="005C3910" w:rsidP="00212468">
      <w:pPr>
        <w:pStyle w:val="ListParagraph"/>
        <w:tabs>
          <w:tab w:val="left" w:pos="856"/>
          <w:tab w:val="left" w:pos="857"/>
        </w:tabs>
        <w:spacing w:before="1"/>
        <w:ind w:firstLine="0"/>
        <w:rPr>
          <w:sz w:val="24"/>
        </w:rPr>
      </w:pPr>
    </w:p>
    <w:p w14:paraId="41284C04" w14:textId="77777777" w:rsidR="009D70CF" w:rsidRDefault="009D70CF" w:rsidP="009D70CF">
      <w:pPr>
        <w:pStyle w:val="ListParagraph"/>
        <w:tabs>
          <w:tab w:val="left" w:pos="856"/>
          <w:tab w:val="left" w:pos="857"/>
        </w:tabs>
        <w:spacing w:before="1"/>
        <w:rPr>
          <w:sz w:val="24"/>
        </w:rPr>
      </w:pPr>
      <w:r w:rsidRPr="009D70CF">
        <w:rPr>
          <w:sz w:val="24"/>
        </w:rPr>
        <w:t xml:space="preserve">Alicia </w:t>
      </w:r>
      <w:proofErr w:type="spellStart"/>
      <w:r w:rsidRPr="009D70CF">
        <w:rPr>
          <w:sz w:val="24"/>
        </w:rPr>
        <w:t>Voytek</w:t>
      </w:r>
      <w:proofErr w:type="spellEnd"/>
      <w:r w:rsidRPr="009D70CF">
        <w:rPr>
          <w:sz w:val="24"/>
        </w:rPr>
        <w:t>—Res Life.</w:t>
      </w:r>
    </w:p>
    <w:p w14:paraId="5F0EAC6A" w14:textId="77777777" w:rsidR="00440E9D" w:rsidRPr="009D70CF" w:rsidRDefault="00440E9D" w:rsidP="009D70CF">
      <w:pPr>
        <w:pStyle w:val="ListParagraph"/>
        <w:tabs>
          <w:tab w:val="left" w:pos="856"/>
          <w:tab w:val="left" w:pos="857"/>
        </w:tabs>
        <w:spacing w:before="1"/>
        <w:rPr>
          <w:sz w:val="24"/>
        </w:rPr>
      </w:pPr>
    </w:p>
    <w:p w14:paraId="41F91B48" w14:textId="77777777" w:rsidR="009D70CF" w:rsidRPr="009D70CF" w:rsidRDefault="009D70CF" w:rsidP="009D70CF">
      <w:pPr>
        <w:pStyle w:val="ListParagraph"/>
        <w:tabs>
          <w:tab w:val="left" w:pos="856"/>
          <w:tab w:val="left" w:pos="857"/>
        </w:tabs>
        <w:spacing w:before="1"/>
        <w:rPr>
          <w:sz w:val="24"/>
        </w:rPr>
      </w:pPr>
      <w:r w:rsidRPr="009D70CF">
        <w:rPr>
          <w:sz w:val="24"/>
        </w:rPr>
        <w:tab/>
        <w:t>Wanted to get opinion from CNA about language they are using.  Referred to as dorms, now residence halls, moving forward, Housing/Res. Life was split, now rejoined. One RA who is Indigenous, said residence halls is too closely linked to boarding schools, so they want language that accurately describes them that is inclusive for Indigenous students. Ideas? 22 communities—traditional, community bathrooms, suite style, apartment communities.</w:t>
      </w:r>
    </w:p>
    <w:p w14:paraId="0C986D3B" w14:textId="77777777" w:rsidR="009D70CF" w:rsidRPr="009D70CF" w:rsidRDefault="009D70CF" w:rsidP="009D70CF">
      <w:pPr>
        <w:pStyle w:val="ListParagraph"/>
        <w:tabs>
          <w:tab w:val="left" w:pos="856"/>
          <w:tab w:val="left" w:pos="857"/>
        </w:tabs>
        <w:spacing w:before="1"/>
        <w:rPr>
          <w:sz w:val="24"/>
        </w:rPr>
      </w:pPr>
    </w:p>
    <w:p w14:paraId="4EA31C44" w14:textId="77777777" w:rsidR="009D70CF" w:rsidRPr="009D70CF" w:rsidRDefault="009D70CF" w:rsidP="009D70CF">
      <w:pPr>
        <w:pStyle w:val="ListParagraph"/>
        <w:tabs>
          <w:tab w:val="left" w:pos="856"/>
          <w:tab w:val="left" w:pos="857"/>
        </w:tabs>
        <w:spacing w:before="1"/>
        <w:rPr>
          <w:sz w:val="24"/>
        </w:rPr>
      </w:pPr>
      <w:r w:rsidRPr="009D70CF">
        <w:rPr>
          <w:sz w:val="24"/>
        </w:rPr>
        <w:t>Potential ideas include. – Community living areas, campus living communities, residence, student living communities.</w:t>
      </w:r>
    </w:p>
    <w:p w14:paraId="62804081" w14:textId="77777777" w:rsidR="009D70CF" w:rsidRPr="009D70CF" w:rsidRDefault="009D70CF" w:rsidP="009D70CF">
      <w:pPr>
        <w:pStyle w:val="ListParagraph"/>
        <w:tabs>
          <w:tab w:val="left" w:pos="856"/>
          <w:tab w:val="left" w:pos="857"/>
        </w:tabs>
        <w:spacing w:before="1"/>
        <w:rPr>
          <w:sz w:val="24"/>
        </w:rPr>
      </w:pPr>
    </w:p>
    <w:p w14:paraId="6D3792F7" w14:textId="18D41328" w:rsidR="009D70CF" w:rsidRPr="009D70CF" w:rsidRDefault="009D70CF" w:rsidP="117FAD39">
      <w:pPr>
        <w:pStyle w:val="ListParagraph"/>
        <w:tabs>
          <w:tab w:val="left" w:pos="856"/>
          <w:tab w:val="left" w:pos="857"/>
        </w:tabs>
        <w:spacing w:before="1"/>
        <w:rPr>
          <w:sz w:val="24"/>
          <w:szCs w:val="24"/>
        </w:rPr>
      </w:pPr>
      <w:r w:rsidRPr="117FAD39">
        <w:rPr>
          <w:sz w:val="24"/>
          <w:szCs w:val="24"/>
        </w:rPr>
        <w:t xml:space="preserve">Ann-Marie:  Surveys of Indigenous students yet? Also, several Indigenous student groups.  Could start with </w:t>
      </w:r>
      <w:r w:rsidR="0A6B14BC" w:rsidRPr="117FAD39">
        <w:rPr>
          <w:sz w:val="24"/>
          <w:szCs w:val="24"/>
        </w:rPr>
        <w:t>them?</w:t>
      </w:r>
      <w:r w:rsidRPr="117FAD39">
        <w:rPr>
          <w:sz w:val="24"/>
          <w:szCs w:val="24"/>
        </w:rPr>
        <w:t xml:space="preserve"> ONAI can provide information on them.</w:t>
      </w:r>
    </w:p>
    <w:p w14:paraId="080E0279" w14:textId="77777777" w:rsidR="009D70CF" w:rsidRPr="009D70CF" w:rsidRDefault="009D70CF" w:rsidP="009D70CF">
      <w:pPr>
        <w:pStyle w:val="ListParagraph"/>
        <w:tabs>
          <w:tab w:val="left" w:pos="856"/>
          <w:tab w:val="left" w:pos="857"/>
        </w:tabs>
        <w:spacing w:before="1"/>
        <w:rPr>
          <w:sz w:val="24"/>
        </w:rPr>
      </w:pPr>
    </w:p>
    <w:p w14:paraId="3C21F86A" w14:textId="0FD5B9FE" w:rsidR="00212468" w:rsidRDefault="009D70CF" w:rsidP="117FAD39">
      <w:pPr>
        <w:pStyle w:val="ListParagraph"/>
        <w:tabs>
          <w:tab w:val="left" w:pos="856"/>
          <w:tab w:val="left" w:pos="857"/>
        </w:tabs>
        <w:spacing w:before="1"/>
        <w:ind w:firstLine="0"/>
        <w:rPr>
          <w:sz w:val="24"/>
          <w:szCs w:val="24"/>
        </w:rPr>
      </w:pPr>
      <w:r w:rsidRPr="117FAD39">
        <w:rPr>
          <w:sz w:val="24"/>
          <w:szCs w:val="24"/>
        </w:rPr>
        <w:t>Alicia: Existing initiatives and new partnerships, please contact her.</w:t>
      </w:r>
    </w:p>
    <w:p w14:paraId="0FAF95F7" w14:textId="77777777" w:rsidR="00A02DB5" w:rsidRPr="00A02DB5" w:rsidRDefault="00A02DB5" w:rsidP="00A02DB5">
      <w:pPr>
        <w:pStyle w:val="ListParagraph"/>
        <w:rPr>
          <w:sz w:val="24"/>
        </w:rPr>
      </w:pPr>
    </w:p>
    <w:p w14:paraId="4389AD0A" w14:textId="24DBFBBE" w:rsidR="00910072" w:rsidRDefault="00910072" w:rsidP="00A02DB5">
      <w:pPr>
        <w:pStyle w:val="ListParagraph"/>
        <w:numPr>
          <w:ilvl w:val="0"/>
          <w:numId w:val="1"/>
        </w:numPr>
        <w:tabs>
          <w:tab w:val="left" w:pos="856"/>
          <w:tab w:val="left" w:pos="857"/>
        </w:tabs>
        <w:spacing w:before="1"/>
        <w:ind w:hanging="594"/>
        <w:jc w:val="left"/>
        <w:rPr>
          <w:sz w:val="24"/>
        </w:rPr>
      </w:pPr>
      <w:r>
        <w:rPr>
          <w:sz w:val="24"/>
        </w:rPr>
        <w:t>Anne Marie Update</w:t>
      </w:r>
    </w:p>
    <w:p w14:paraId="356A3ABD" w14:textId="77777777" w:rsidR="00910072" w:rsidRDefault="00910072" w:rsidP="001969B0">
      <w:pPr>
        <w:pStyle w:val="ListParagraph"/>
        <w:tabs>
          <w:tab w:val="left" w:pos="856"/>
          <w:tab w:val="left" w:pos="857"/>
        </w:tabs>
        <w:spacing w:before="1"/>
        <w:ind w:firstLine="0"/>
        <w:rPr>
          <w:sz w:val="24"/>
        </w:rPr>
      </w:pPr>
    </w:p>
    <w:p w14:paraId="69D9E8C1" w14:textId="12B68B3A" w:rsidR="001969B0" w:rsidRDefault="001969B0" w:rsidP="001969B0">
      <w:pPr>
        <w:pStyle w:val="ListParagraph"/>
        <w:tabs>
          <w:tab w:val="left" w:pos="856"/>
          <w:tab w:val="left" w:pos="857"/>
        </w:tabs>
        <w:spacing w:before="1"/>
        <w:ind w:firstLine="0"/>
        <w:rPr>
          <w:sz w:val="24"/>
        </w:rPr>
      </w:pPr>
      <w:r w:rsidRPr="001969B0">
        <w:rPr>
          <w:sz w:val="24"/>
        </w:rPr>
        <w:t>Elder Lorenzo Max tomorrow afternoon, President’s reception, evening wellness podcast, Friday session with students---Winter ornaments. Strategic plan update—developing listening sessions for the community, students, and staff, there’s a draft due this week on Friday. Will have more than just the five objectives so far. Probably 20 and then will start weaning.  ITEP—lots of new things in energy development projects.</w:t>
      </w:r>
    </w:p>
    <w:p w14:paraId="4448354A" w14:textId="77777777" w:rsidR="001969B0" w:rsidRDefault="001969B0" w:rsidP="001969B0">
      <w:pPr>
        <w:pStyle w:val="ListParagraph"/>
        <w:tabs>
          <w:tab w:val="left" w:pos="856"/>
          <w:tab w:val="left" w:pos="857"/>
        </w:tabs>
        <w:spacing w:before="1"/>
        <w:ind w:firstLine="0"/>
        <w:rPr>
          <w:sz w:val="24"/>
        </w:rPr>
      </w:pPr>
    </w:p>
    <w:p w14:paraId="52E17529" w14:textId="3B6C446C" w:rsidR="00A02DB5" w:rsidRDefault="00A02DB5" w:rsidP="00A02DB5">
      <w:pPr>
        <w:pStyle w:val="ListParagraph"/>
        <w:numPr>
          <w:ilvl w:val="0"/>
          <w:numId w:val="1"/>
        </w:numPr>
        <w:tabs>
          <w:tab w:val="left" w:pos="856"/>
          <w:tab w:val="left" w:pos="857"/>
        </w:tabs>
        <w:spacing w:before="1"/>
        <w:ind w:hanging="594"/>
        <w:jc w:val="left"/>
        <w:rPr>
          <w:sz w:val="24"/>
        </w:rPr>
      </w:pPr>
      <w:r>
        <w:rPr>
          <w:sz w:val="24"/>
        </w:rPr>
        <w:t xml:space="preserve">Bylaws </w:t>
      </w:r>
    </w:p>
    <w:p w14:paraId="4AB6D7C3" w14:textId="46A980B6" w:rsidR="001969B0" w:rsidRDefault="001969B0" w:rsidP="001969B0">
      <w:pPr>
        <w:tabs>
          <w:tab w:val="left" w:pos="856"/>
          <w:tab w:val="left" w:pos="857"/>
        </w:tabs>
        <w:spacing w:before="1"/>
        <w:ind w:left="856"/>
        <w:rPr>
          <w:sz w:val="24"/>
        </w:rPr>
      </w:pPr>
    </w:p>
    <w:p w14:paraId="6CDB8AA2" w14:textId="77777777" w:rsidR="00FF656C" w:rsidRPr="00FF656C" w:rsidRDefault="001969B0" w:rsidP="00FF656C">
      <w:pPr>
        <w:tabs>
          <w:tab w:val="left" w:pos="856"/>
          <w:tab w:val="left" w:pos="857"/>
        </w:tabs>
        <w:spacing w:before="1"/>
        <w:rPr>
          <w:sz w:val="24"/>
        </w:rPr>
      </w:pPr>
      <w:r>
        <w:rPr>
          <w:sz w:val="24"/>
        </w:rPr>
        <w:tab/>
      </w:r>
      <w:r w:rsidR="00FF656C" w:rsidRPr="00FF656C">
        <w:rPr>
          <w:sz w:val="24"/>
        </w:rPr>
        <w:t>Goal is to have these completed by the end of Dec. of beginning of the year.  Kiara has put the updated version in the chat and the meeting invite for today. Please take a final look at these and provide feedback before the end of the semester.  Not going to go through them now—time restraints.  Kiara—add comment to the area you’re inquiring about.  One suggestion—that we add the budget we received from the Center for equity and inclusion.  Also in thinking about a collective voice, we sent out invitations to others.  Currently, certain number of commissioners and only commissioners can vote.  What makes sense to us.</w:t>
      </w:r>
    </w:p>
    <w:p w14:paraId="3D624DC8" w14:textId="77777777" w:rsidR="00FF656C" w:rsidRPr="00FF656C" w:rsidRDefault="00FF656C" w:rsidP="00FF656C">
      <w:pPr>
        <w:tabs>
          <w:tab w:val="left" w:pos="856"/>
          <w:tab w:val="left" w:pos="857"/>
        </w:tabs>
        <w:spacing w:before="1"/>
        <w:rPr>
          <w:sz w:val="24"/>
        </w:rPr>
      </w:pPr>
    </w:p>
    <w:p w14:paraId="3CFCBB48" w14:textId="4E939D78" w:rsidR="001969B0" w:rsidRDefault="00FF656C" w:rsidP="00FF656C">
      <w:pPr>
        <w:tabs>
          <w:tab w:val="left" w:pos="856"/>
          <w:tab w:val="left" w:pos="857"/>
        </w:tabs>
        <w:spacing w:before="1"/>
        <w:rPr>
          <w:sz w:val="24"/>
        </w:rPr>
      </w:pPr>
      <w:r w:rsidRPr="00FF656C">
        <w:rPr>
          <w:sz w:val="24"/>
        </w:rPr>
        <w:t xml:space="preserve">Bylaws- </w:t>
      </w:r>
      <w:hyperlink r:id="rId10" w:history="1">
        <w:r w:rsidRPr="00672865">
          <w:rPr>
            <w:rStyle w:val="Hyperlink"/>
            <w:sz w:val="24"/>
          </w:rPr>
          <w:t>https://nau0.sharepoint.com/:w:/s/CommissionforNativeAmericans/EY0PJbaE2WJLjX7dPc8gKR8BSjMzA4v0B1QgW95hM3U-eQ?e=f1U0ne</w:t>
        </w:r>
      </w:hyperlink>
      <w:r>
        <w:rPr>
          <w:sz w:val="24"/>
        </w:rPr>
        <w:t xml:space="preserve"> </w:t>
      </w:r>
    </w:p>
    <w:p w14:paraId="4DD9501B" w14:textId="77777777" w:rsidR="00B41D10" w:rsidRDefault="00B41D10" w:rsidP="00FF656C">
      <w:pPr>
        <w:tabs>
          <w:tab w:val="left" w:pos="856"/>
          <w:tab w:val="left" w:pos="857"/>
        </w:tabs>
        <w:spacing w:before="1"/>
        <w:rPr>
          <w:sz w:val="24"/>
        </w:rPr>
      </w:pPr>
    </w:p>
    <w:p w14:paraId="2FE00B08" w14:textId="77777777" w:rsidR="00B41D10" w:rsidRPr="001969B0" w:rsidRDefault="00B41D10" w:rsidP="00FF656C">
      <w:pPr>
        <w:tabs>
          <w:tab w:val="left" w:pos="856"/>
          <w:tab w:val="left" w:pos="857"/>
        </w:tabs>
        <w:spacing w:before="1"/>
        <w:rPr>
          <w:sz w:val="24"/>
        </w:rPr>
      </w:pPr>
    </w:p>
    <w:p w14:paraId="16B5A39D" w14:textId="6651B84C" w:rsidR="00A02DB5" w:rsidRDefault="00A02DB5" w:rsidP="00A02DB5">
      <w:pPr>
        <w:pStyle w:val="ListParagraph"/>
        <w:tabs>
          <w:tab w:val="left" w:pos="856"/>
          <w:tab w:val="left" w:pos="857"/>
        </w:tabs>
        <w:spacing w:before="1"/>
        <w:ind w:firstLine="0"/>
        <w:jc w:val="right"/>
        <w:rPr>
          <w:sz w:val="24"/>
        </w:rPr>
      </w:pPr>
    </w:p>
    <w:p w14:paraId="362A83D7" w14:textId="77777777" w:rsidR="00A02DB5" w:rsidRDefault="00A02DB5" w:rsidP="00A02DB5">
      <w:pPr>
        <w:pStyle w:val="ListParagraph"/>
        <w:numPr>
          <w:ilvl w:val="0"/>
          <w:numId w:val="1"/>
        </w:numPr>
        <w:tabs>
          <w:tab w:val="left" w:pos="856"/>
          <w:tab w:val="left" w:pos="857"/>
        </w:tabs>
        <w:spacing w:before="1"/>
        <w:ind w:hanging="594"/>
        <w:jc w:val="left"/>
        <w:rPr>
          <w:sz w:val="24"/>
        </w:rPr>
      </w:pPr>
      <w:r>
        <w:rPr>
          <w:sz w:val="24"/>
        </w:rPr>
        <w:t>LGBTQIA Commission Requesting Support - Pronouns Letter to Marketing</w:t>
      </w:r>
    </w:p>
    <w:p w14:paraId="5F49F9F0" w14:textId="34065B28" w:rsidR="00B41D10" w:rsidRDefault="00B41D10" w:rsidP="00B41D10">
      <w:pPr>
        <w:pStyle w:val="ListParagraph"/>
        <w:tabs>
          <w:tab w:val="left" w:pos="856"/>
          <w:tab w:val="left" w:pos="857"/>
        </w:tabs>
        <w:spacing w:before="1"/>
        <w:ind w:firstLine="0"/>
        <w:rPr>
          <w:sz w:val="24"/>
        </w:rPr>
      </w:pPr>
    </w:p>
    <w:p w14:paraId="2C7DC334" w14:textId="72E3E7BE" w:rsidR="00B41D10" w:rsidRPr="00B41D10" w:rsidRDefault="00B41D10" w:rsidP="00B41D10">
      <w:pPr>
        <w:pStyle w:val="ListParagraph"/>
        <w:tabs>
          <w:tab w:val="left" w:pos="856"/>
          <w:tab w:val="left" w:pos="857"/>
        </w:tabs>
        <w:spacing w:before="1"/>
        <w:rPr>
          <w:sz w:val="24"/>
        </w:rPr>
      </w:pPr>
      <w:r>
        <w:rPr>
          <w:sz w:val="24"/>
        </w:rPr>
        <w:tab/>
      </w:r>
      <w:r w:rsidRPr="00B41D10">
        <w:rPr>
          <w:sz w:val="24"/>
        </w:rPr>
        <w:t>Kiara moved that the CNA support the letter. Karen noticed Jeff’s point about including tribal affiliation in the template.  Connect the two in one request?  Jeff spoke to the point.</w:t>
      </w:r>
    </w:p>
    <w:p w14:paraId="38E57221" w14:textId="6FB66D6A" w:rsidR="00B41D10" w:rsidRDefault="00B41D10" w:rsidP="00B41D10">
      <w:pPr>
        <w:pStyle w:val="ListParagraph"/>
        <w:tabs>
          <w:tab w:val="left" w:pos="856"/>
          <w:tab w:val="left" w:pos="857"/>
        </w:tabs>
        <w:spacing w:before="1"/>
        <w:ind w:firstLine="0"/>
        <w:rPr>
          <w:sz w:val="24"/>
        </w:rPr>
      </w:pPr>
      <w:r w:rsidRPr="00B41D10">
        <w:rPr>
          <w:sz w:val="24"/>
        </w:rPr>
        <w:t>Pam was able to get her pronouns on her business card. Amend the motion—</w:t>
      </w:r>
      <w:proofErr w:type="spellStart"/>
      <w:r w:rsidRPr="00B41D10">
        <w:rPr>
          <w:sz w:val="24"/>
        </w:rPr>
        <w:t>Alisse</w:t>
      </w:r>
      <w:proofErr w:type="spellEnd"/>
      <w:r w:rsidRPr="00B41D10">
        <w:rPr>
          <w:sz w:val="24"/>
        </w:rPr>
        <w:t xml:space="preserve">. We do support the letter and ask that tribal affiliation </w:t>
      </w:r>
      <w:proofErr w:type="gramStart"/>
      <w:r w:rsidRPr="00B41D10">
        <w:rPr>
          <w:sz w:val="24"/>
        </w:rPr>
        <w:t>be</w:t>
      </w:r>
      <w:proofErr w:type="gramEnd"/>
      <w:r w:rsidRPr="00B41D10">
        <w:rPr>
          <w:sz w:val="24"/>
        </w:rPr>
        <w:t xml:space="preserve"> added. Karen seconded.  Passed by consensus</w:t>
      </w:r>
    </w:p>
    <w:p w14:paraId="1810A1C1" w14:textId="77777777" w:rsidR="00A02DB5" w:rsidRPr="00F6070A" w:rsidRDefault="00A02DB5" w:rsidP="00A02DB5">
      <w:pPr>
        <w:pStyle w:val="ListParagraph"/>
        <w:rPr>
          <w:sz w:val="24"/>
        </w:rPr>
      </w:pPr>
    </w:p>
    <w:p w14:paraId="511A2A00" w14:textId="77777777" w:rsidR="00A02DB5" w:rsidRPr="00B41D10" w:rsidRDefault="00A02DB5" w:rsidP="00A02DB5">
      <w:pPr>
        <w:pStyle w:val="ListParagraph"/>
        <w:numPr>
          <w:ilvl w:val="0"/>
          <w:numId w:val="1"/>
        </w:numPr>
        <w:tabs>
          <w:tab w:val="left" w:pos="856"/>
          <w:tab w:val="left" w:pos="857"/>
        </w:tabs>
        <w:spacing w:before="1"/>
        <w:ind w:hanging="594"/>
        <w:jc w:val="left"/>
        <w:rPr>
          <w:rStyle w:val="Hyperlink"/>
          <w:color w:val="auto"/>
          <w:sz w:val="24"/>
          <w:u w:val="none"/>
        </w:rPr>
      </w:pPr>
      <w:r>
        <w:rPr>
          <w:sz w:val="24"/>
        </w:rPr>
        <w:t xml:space="preserve">Resource Suggestions for the </w:t>
      </w:r>
      <w:r w:rsidRPr="00922F6D">
        <w:rPr>
          <w:sz w:val="24"/>
        </w:rPr>
        <w:t xml:space="preserve"> </w:t>
      </w:r>
      <w:hyperlink r:id="rId11" w:history="1">
        <w:r w:rsidRPr="00922F6D">
          <w:rPr>
            <w:rStyle w:val="Hyperlink"/>
            <w:sz w:val="24"/>
          </w:rPr>
          <w:t>Diversity, Equity, and Inclusion (DEI) Resources Website</w:t>
        </w:r>
      </w:hyperlink>
    </w:p>
    <w:p w14:paraId="6ED76AFD" w14:textId="77777777" w:rsidR="00B41D10" w:rsidRDefault="00B41D10" w:rsidP="00B41D10">
      <w:pPr>
        <w:pStyle w:val="ListParagraph"/>
        <w:tabs>
          <w:tab w:val="left" w:pos="856"/>
          <w:tab w:val="left" w:pos="857"/>
        </w:tabs>
        <w:spacing w:before="1"/>
        <w:ind w:firstLine="0"/>
        <w:rPr>
          <w:sz w:val="24"/>
        </w:rPr>
      </w:pPr>
    </w:p>
    <w:p w14:paraId="2D5584DD" w14:textId="25DBDDAD" w:rsidR="00A02DB5" w:rsidRDefault="00254301" w:rsidP="00254301">
      <w:pPr>
        <w:pStyle w:val="ListParagraph"/>
        <w:tabs>
          <w:tab w:val="left" w:pos="856"/>
          <w:tab w:val="left" w:pos="857"/>
        </w:tabs>
        <w:spacing w:before="1"/>
        <w:ind w:firstLine="0"/>
        <w:rPr>
          <w:sz w:val="24"/>
        </w:rPr>
      </w:pPr>
      <w:r w:rsidRPr="00254301">
        <w:rPr>
          <w:sz w:val="24"/>
        </w:rPr>
        <w:t xml:space="preserve">please send to </w:t>
      </w:r>
      <w:proofErr w:type="spellStart"/>
      <w:r w:rsidRPr="00254301">
        <w:rPr>
          <w:sz w:val="24"/>
        </w:rPr>
        <w:t>Alisse</w:t>
      </w:r>
      <w:proofErr w:type="spellEnd"/>
      <w:r w:rsidRPr="00254301">
        <w:rPr>
          <w:sz w:val="24"/>
        </w:rPr>
        <w:t xml:space="preserve"> and Kiara so that they can send to the Diversity Fellow.</w:t>
      </w:r>
    </w:p>
    <w:p w14:paraId="2725D33A" w14:textId="77777777" w:rsidR="00254301" w:rsidRDefault="00254301" w:rsidP="00254301">
      <w:pPr>
        <w:pStyle w:val="ListParagraph"/>
        <w:tabs>
          <w:tab w:val="left" w:pos="856"/>
          <w:tab w:val="left" w:pos="857"/>
        </w:tabs>
        <w:spacing w:before="1"/>
        <w:ind w:firstLine="0"/>
        <w:rPr>
          <w:sz w:val="24"/>
        </w:rPr>
      </w:pPr>
    </w:p>
    <w:p w14:paraId="037478C5" w14:textId="73CA2760" w:rsidR="00922F6D" w:rsidRDefault="00B905B1">
      <w:pPr>
        <w:pStyle w:val="ListParagraph"/>
        <w:numPr>
          <w:ilvl w:val="0"/>
          <w:numId w:val="1"/>
        </w:numPr>
        <w:tabs>
          <w:tab w:val="left" w:pos="856"/>
          <w:tab w:val="left" w:pos="857"/>
        </w:tabs>
        <w:spacing w:before="1"/>
        <w:ind w:hanging="674"/>
        <w:jc w:val="left"/>
        <w:rPr>
          <w:sz w:val="24"/>
        </w:rPr>
      </w:pPr>
      <w:proofErr w:type="spellStart"/>
      <w:r>
        <w:rPr>
          <w:sz w:val="24"/>
        </w:rPr>
        <w:t>Ideascale</w:t>
      </w:r>
      <w:proofErr w:type="spellEnd"/>
      <w:r>
        <w:rPr>
          <w:sz w:val="24"/>
        </w:rPr>
        <w:t xml:space="preserve"> reminder - </w:t>
      </w:r>
      <w:hyperlink r:id="rId12" w:history="1">
        <w:r w:rsidRPr="00A0640C">
          <w:rPr>
            <w:rStyle w:val="Hyperlink"/>
            <w:sz w:val="24"/>
          </w:rPr>
          <w:t>https://ideascale.nau.edu/a/index</w:t>
        </w:r>
      </w:hyperlink>
      <w:r>
        <w:rPr>
          <w:sz w:val="24"/>
        </w:rPr>
        <w:t xml:space="preserve"> </w:t>
      </w:r>
    </w:p>
    <w:p w14:paraId="2649C8BA" w14:textId="77777777" w:rsidR="00922F6D" w:rsidRPr="00922F6D" w:rsidRDefault="00922F6D" w:rsidP="00922F6D">
      <w:pPr>
        <w:pStyle w:val="ListParagraph"/>
        <w:rPr>
          <w:sz w:val="24"/>
        </w:rPr>
      </w:pPr>
    </w:p>
    <w:p w14:paraId="1B0D48CD" w14:textId="77777777" w:rsidR="00364396" w:rsidRDefault="0080326C">
      <w:pPr>
        <w:pStyle w:val="ListParagraph"/>
        <w:numPr>
          <w:ilvl w:val="0"/>
          <w:numId w:val="1"/>
        </w:numPr>
        <w:tabs>
          <w:tab w:val="left" w:pos="856"/>
          <w:tab w:val="left" w:pos="857"/>
        </w:tabs>
        <w:ind w:hanging="674"/>
        <w:jc w:val="left"/>
        <w:rPr>
          <w:sz w:val="24"/>
        </w:rPr>
      </w:pPr>
      <w:r>
        <w:rPr>
          <w:sz w:val="24"/>
        </w:rPr>
        <w:t>Open</w:t>
      </w:r>
      <w:r>
        <w:rPr>
          <w:spacing w:val="-7"/>
          <w:sz w:val="24"/>
        </w:rPr>
        <w:t xml:space="preserve"> </w:t>
      </w:r>
      <w:r>
        <w:rPr>
          <w:sz w:val="24"/>
        </w:rPr>
        <w:t>Discussion</w:t>
      </w:r>
      <w:r>
        <w:rPr>
          <w:spacing w:val="-7"/>
          <w:sz w:val="24"/>
        </w:rPr>
        <w:t xml:space="preserve"> </w:t>
      </w:r>
      <w:r>
        <w:rPr>
          <w:sz w:val="24"/>
        </w:rPr>
        <w:t>&amp;</w:t>
      </w:r>
      <w:r>
        <w:rPr>
          <w:spacing w:val="-6"/>
          <w:sz w:val="24"/>
        </w:rPr>
        <w:t xml:space="preserve"> </w:t>
      </w:r>
      <w:r>
        <w:rPr>
          <w:sz w:val="24"/>
        </w:rPr>
        <w:t>Announcements</w:t>
      </w:r>
    </w:p>
    <w:p w14:paraId="67AEA58E" w14:textId="77777777" w:rsidR="00364396" w:rsidRDefault="00364396">
      <w:pPr>
        <w:pStyle w:val="BodyText"/>
        <w:spacing w:before="9"/>
        <w:rPr>
          <w:sz w:val="21"/>
        </w:rPr>
      </w:pPr>
    </w:p>
    <w:p w14:paraId="3212248F" w14:textId="565A70FB" w:rsidR="00364396" w:rsidRDefault="0080326C">
      <w:pPr>
        <w:pStyle w:val="ListParagraph"/>
        <w:numPr>
          <w:ilvl w:val="0"/>
          <w:numId w:val="1"/>
        </w:numPr>
        <w:tabs>
          <w:tab w:val="left" w:pos="856"/>
          <w:tab w:val="left" w:pos="857"/>
        </w:tabs>
        <w:ind w:hanging="754"/>
        <w:jc w:val="left"/>
        <w:rPr>
          <w:sz w:val="24"/>
        </w:rPr>
      </w:pPr>
      <w:r>
        <w:rPr>
          <w:sz w:val="24"/>
        </w:rPr>
        <w:t>Next</w:t>
      </w:r>
      <w:r>
        <w:rPr>
          <w:spacing w:val="-6"/>
          <w:sz w:val="24"/>
        </w:rPr>
        <w:t xml:space="preserve"> </w:t>
      </w:r>
      <w:r>
        <w:rPr>
          <w:sz w:val="24"/>
        </w:rPr>
        <w:t>Meeting</w:t>
      </w:r>
      <w:r w:rsidR="000B6AFB">
        <w:rPr>
          <w:sz w:val="24"/>
        </w:rPr>
        <w:br/>
      </w:r>
      <w:r w:rsidR="000B6AFB" w:rsidRPr="000B6AFB">
        <w:rPr>
          <w:sz w:val="24"/>
        </w:rPr>
        <w:t>Jan 20, Feb. 17, March 24, April 21st 2-3:30 p.m.</w:t>
      </w:r>
    </w:p>
    <w:sectPr w:rsidR="00364396">
      <w:type w:val="continuous"/>
      <w:pgSz w:w="12240" w:h="15840"/>
      <w:pgMar w:top="400" w:right="1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4293"/>
    <w:multiLevelType w:val="hybridMultilevel"/>
    <w:tmpl w:val="95ECE4DC"/>
    <w:lvl w:ilvl="0" w:tplc="683AE85C">
      <w:start w:val="1"/>
      <w:numFmt w:val="upperRoman"/>
      <w:lvlText w:val="%1."/>
      <w:lvlJc w:val="left"/>
      <w:pPr>
        <w:ind w:left="856" w:hanging="500"/>
        <w:jc w:val="right"/>
      </w:pPr>
      <w:rPr>
        <w:rFonts w:ascii="Times New Roman" w:eastAsia="Times New Roman" w:hAnsi="Times New Roman" w:cs="Times New Roman" w:hint="default"/>
        <w:b w:val="0"/>
        <w:bCs w:val="0"/>
        <w:i w:val="0"/>
        <w:iCs w:val="0"/>
        <w:w w:val="100"/>
        <w:sz w:val="24"/>
        <w:szCs w:val="24"/>
      </w:rPr>
    </w:lvl>
    <w:lvl w:ilvl="1" w:tplc="9C5C052E">
      <w:numFmt w:val="bullet"/>
      <w:lvlText w:val="•"/>
      <w:lvlJc w:val="left"/>
      <w:pPr>
        <w:ind w:left="1678" w:hanging="500"/>
      </w:pPr>
      <w:rPr>
        <w:rFonts w:hint="default"/>
      </w:rPr>
    </w:lvl>
    <w:lvl w:ilvl="2" w:tplc="09905618">
      <w:numFmt w:val="bullet"/>
      <w:lvlText w:val="•"/>
      <w:lvlJc w:val="left"/>
      <w:pPr>
        <w:ind w:left="2496" w:hanging="500"/>
      </w:pPr>
      <w:rPr>
        <w:rFonts w:hint="default"/>
      </w:rPr>
    </w:lvl>
    <w:lvl w:ilvl="3" w:tplc="379A8AE8">
      <w:numFmt w:val="bullet"/>
      <w:lvlText w:val="•"/>
      <w:lvlJc w:val="left"/>
      <w:pPr>
        <w:ind w:left="3314" w:hanging="500"/>
      </w:pPr>
      <w:rPr>
        <w:rFonts w:hint="default"/>
      </w:rPr>
    </w:lvl>
    <w:lvl w:ilvl="4" w:tplc="4CD61C40">
      <w:numFmt w:val="bullet"/>
      <w:lvlText w:val="•"/>
      <w:lvlJc w:val="left"/>
      <w:pPr>
        <w:ind w:left="4132" w:hanging="500"/>
      </w:pPr>
      <w:rPr>
        <w:rFonts w:hint="default"/>
      </w:rPr>
    </w:lvl>
    <w:lvl w:ilvl="5" w:tplc="05805E22">
      <w:numFmt w:val="bullet"/>
      <w:lvlText w:val="•"/>
      <w:lvlJc w:val="left"/>
      <w:pPr>
        <w:ind w:left="4950" w:hanging="500"/>
      </w:pPr>
      <w:rPr>
        <w:rFonts w:hint="default"/>
      </w:rPr>
    </w:lvl>
    <w:lvl w:ilvl="6" w:tplc="B028926A">
      <w:numFmt w:val="bullet"/>
      <w:lvlText w:val="•"/>
      <w:lvlJc w:val="left"/>
      <w:pPr>
        <w:ind w:left="5768" w:hanging="500"/>
      </w:pPr>
      <w:rPr>
        <w:rFonts w:hint="default"/>
      </w:rPr>
    </w:lvl>
    <w:lvl w:ilvl="7" w:tplc="69B60708">
      <w:numFmt w:val="bullet"/>
      <w:lvlText w:val="•"/>
      <w:lvlJc w:val="left"/>
      <w:pPr>
        <w:ind w:left="6586" w:hanging="500"/>
      </w:pPr>
      <w:rPr>
        <w:rFonts w:hint="default"/>
      </w:rPr>
    </w:lvl>
    <w:lvl w:ilvl="8" w:tplc="26F4E4F8">
      <w:numFmt w:val="bullet"/>
      <w:lvlText w:val="•"/>
      <w:lvlJc w:val="left"/>
      <w:pPr>
        <w:ind w:left="7404" w:hanging="5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t7QwNrMwMTczMDI1NjZS0lEKTi0uzszPAykwqgUA5apw/CwAAAA="/>
  </w:docVars>
  <w:rsids>
    <w:rsidRoot w:val="00364396"/>
    <w:rsid w:val="000B6AFB"/>
    <w:rsid w:val="000D5F4C"/>
    <w:rsid w:val="001532EA"/>
    <w:rsid w:val="001969B0"/>
    <w:rsid w:val="00210096"/>
    <w:rsid w:val="00212468"/>
    <w:rsid w:val="00254301"/>
    <w:rsid w:val="002F16C8"/>
    <w:rsid w:val="00364396"/>
    <w:rsid w:val="00365FB0"/>
    <w:rsid w:val="003A352E"/>
    <w:rsid w:val="00440E9D"/>
    <w:rsid w:val="005C3910"/>
    <w:rsid w:val="0064027D"/>
    <w:rsid w:val="00791D79"/>
    <w:rsid w:val="00802A59"/>
    <w:rsid w:val="0080326C"/>
    <w:rsid w:val="00865E4D"/>
    <w:rsid w:val="00910072"/>
    <w:rsid w:val="00922F6D"/>
    <w:rsid w:val="009A5CBD"/>
    <w:rsid w:val="009D70CF"/>
    <w:rsid w:val="009E7753"/>
    <w:rsid w:val="00A02DB5"/>
    <w:rsid w:val="00A20665"/>
    <w:rsid w:val="00B1382F"/>
    <w:rsid w:val="00B41D10"/>
    <w:rsid w:val="00B905B1"/>
    <w:rsid w:val="00D10980"/>
    <w:rsid w:val="00DD78E7"/>
    <w:rsid w:val="00F6070A"/>
    <w:rsid w:val="00FF656C"/>
    <w:rsid w:val="0A6B14BC"/>
    <w:rsid w:val="117FA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5A7A"/>
  <w15:docId w15:val="{EA0FBE4B-3462-4E78-A72F-11533865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3" w:line="321" w:lineRule="exact"/>
      <w:ind w:left="2019" w:right="1605"/>
      <w:jc w:val="center"/>
    </w:pPr>
    <w:rPr>
      <w:b/>
      <w:bCs/>
      <w:sz w:val="28"/>
      <w:szCs w:val="28"/>
    </w:rPr>
  </w:style>
  <w:style w:type="paragraph" w:styleId="ListParagraph">
    <w:name w:val="List Paragraph"/>
    <w:basedOn w:val="Normal"/>
    <w:uiPriority w:val="1"/>
    <w:qFormat/>
    <w:pPr>
      <w:ind w:left="856" w:hanging="67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070A"/>
    <w:rPr>
      <w:color w:val="0000FF" w:themeColor="hyperlink"/>
      <w:u w:val="single"/>
    </w:rPr>
  </w:style>
  <w:style w:type="character" w:styleId="UnresolvedMention">
    <w:name w:val="Unresolved Mention"/>
    <w:basedOn w:val="DefaultParagraphFont"/>
    <w:uiPriority w:val="99"/>
    <w:semiHidden/>
    <w:unhideWhenUsed/>
    <w:rsid w:val="00F6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267">
      <w:bodyDiv w:val="1"/>
      <w:marLeft w:val="0"/>
      <w:marRight w:val="0"/>
      <w:marTop w:val="0"/>
      <w:marBottom w:val="0"/>
      <w:divBdr>
        <w:top w:val="none" w:sz="0" w:space="0" w:color="auto"/>
        <w:left w:val="none" w:sz="0" w:space="0" w:color="auto"/>
        <w:bottom w:val="none" w:sz="0" w:space="0" w:color="auto"/>
        <w:right w:val="none" w:sz="0" w:space="0" w:color="auto"/>
      </w:divBdr>
    </w:div>
    <w:div w:id="645354001">
      <w:bodyDiv w:val="1"/>
      <w:marLeft w:val="0"/>
      <w:marRight w:val="0"/>
      <w:marTop w:val="0"/>
      <w:marBottom w:val="0"/>
      <w:divBdr>
        <w:top w:val="none" w:sz="0" w:space="0" w:color="auto"/>
        <w:left w:val="none" w:sz="0" w:space="0" w:color="auto"/>
        <w:bottom w:val="none" w:sz="0" w:space="0" w:color="auto"/>
        <w:right w:val="none" w:sz="0" w:space="0" w:color="auto"/>
      </w:divBdr>
    </w:div>
    <w:div w:id="785201110">
      <w:bodyDiv w:val="1"/>
      <w:marLeft w:val="0"/>
      <w:marRight w:val="0"/>
      <w:marTop w:val="0"/>
      <w:marBottom w:val="0"/>
      <w:divBdr>
        <w:top w:val="none" w:sz="0" w:space="0" w:color="auto"/>
        <w:left w:val="none" w:sz="0" w:space="0" w:color="auto"/>
        <w:bottom w:val="none" w:sz="0" w:space="0" w:color="auto"/>
        <w:right w:val="none" w:sz="0" w:space="0" w:color="auto"/>
      </w:divBdr>
    </w:div>
    <w:div w:id="130280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eascale.nau.edu/a/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au.edu/center-for-university-access-and-inclusion/diversity-equity-and-inclusion-dei-resources/" TargetMode="External"/><Relationship Id="rId5" Type="http://schemas.openxmlformats.org/officeDocument/2006/relationships/styles" Target="styles.xml"/><Relationship Id="rId10" Type="http://schemas.openxmlformats.org/officeDocument/2006/relationships/hyperlink" Target="https://nau0.sharepoint.com/:w:/s/CommissionforNativeAmericans/EY0PJbaE2WJLjX7dPc8gKR8BSjMzA4v0B1QgW95hM3U-eQ?e=f1U0ne" TargetMode="External"/><Relationship Id="rId4" Type="http://schemas.openxmlformats.org/officeDocument/2006/relationships/numbering" Target="numbering.xml"/><Relationship Id="rId9" Type="http://schemas.openxmlformats.org/officeDocument/2006/relationships/hyperlink" Target="https://in.nau.edu/curriculum-and-assessment/information-sessions-worksho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83311BCC24498BD589372F574A2D" ma:contentTypeVersion="10" ma:contentTypeDescription="Create a new document." ma:contentTypeScope="" ma:versionID="60871f66a4fa9668f4cb453a69af8347">
  <xsd:schema xmlns:xsd="http://www.w3.org/2001/XMLSchema" xmlns:xs="http://www.w3.org/2001/XMLSchema" xmlns:p="http://schemas.microsoft.com/office/2006/metadata/properties" xmlns:ns2="3a6d0389-dcb9-40fa-bccc-cc0ed6681478" xmlns:ns3="77150d4e-b707-4162-9a05-b911d4a7b60d" targetNamespace="http://schemas.microsoft.com/office/2006/metadata/properties" ma:root="true" ma:fieldsID="66988a9bb26001f642e5f13e4866d7d0" ns2:_="" ns3:_="">
    <xsd:import namespace="3a6d0389-dcb9-40fa-bccc-cc0ed6681478"/>
    <xsd:import namespace="77150d4e-b707-4162-9a05-b911d4a7b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0389-dcb9-40fa-bccc-cc0ed668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50d4e-b707-4162-9a05-b911d4a7b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1462A-26EA-4FD4-89FE-A3EB2AFF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0389-dcb9-40fa-bccc-cc0ed6681478"/>
    <ds:schemaRef ds:uri="77150d4e-b707-4162-9a05-b911d4a7b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817C8-4329-4CB4-A4D7-0185CE7D9E28}">
  <ds:schemaRefs>
    <ds:schemaRef ds:uri="http://schemas.microsoft.com/sharepoint/v3/contenttype/forms"/>
  </ds:schemaRefs>
</ds:datastoreItem>
</file>

<file path=customXml/itemProps3.xml><?xml version="1.0" encoding="utf-8"?>
<ds:datastoreItem xmlns:ds="http://schemas.openxmlformats.org/officeDocument/2006/customXml" ds:itemID="{2EB7FF40-C56E-4E02-A826-C09D320ED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 Agenda 4.26.21.docx</dc:title>
  <dc:creator/>
  <cp:lastModifiedBy>SHANE CANITZ</cp:lastModifiedBy>
  <cp:revision>23</cp:revision>
  <dcterms:created xsi:type="dcterms:W3CDTF">2021-11-29T17:55:00Z</dcterms:created>
  <dcterms:modified xsi:type="dcterms:W3CDTF">2022-01-22T20:29:00Z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Word</vt:lpwstr>
  </property>
  <property fmtid="{D5CDD505-2E9C-101B-9397-08002B2CF9AE}" pid="4" name="LastSaved">
    <vt:filetime>2021-10-27T00:00:00Z</vt:filetime>
  </property>
  <property fmtid="{D5CDD505-2E9C-101B-9397-08002B2CF9AE}" pid="5" name="ContentTypeId">
    <vt:lpwstr>0x010100627583311BCC24498BD589372F574A2D</vt:lpwstr>
  </property>
</Properties>
</file>