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2E1" w:rsidRDefault="00C502E1" w:rsidP="00C502E1">
      <w:pPr>
        <w:jc w:val="center"/>
        <w:rPr>
          <w:b/>
        </w:rPr>
      </w:pPr>
      <w:bookmarkStart w:id="0" w:name="_GoBack"/>
      <w:bookmarkEnd w:id="0"/>
      <w:r>
        <w:rPr>
          <w:b/>
        </w:rPr>
        <w:t>M.A. Thesis Oral Defense Evaluation</w:t>
      </w:r>
    </w:p>
    <w:p w:rsidR="00C502E1" w:rsidRPr="008504D3" w:rsidRDefault="00C502E1" w:rsidP="00C502E1">
      <w:pPr>
        <w:jc w:val="center"/>
        <w:rPr>
          <w:b/>
        </w:rPr>
      </w:pPr>
    </w:p>
    <w:p w:rsidR="00C502E1" w:rsidRDefault="00C502E1" w:rsidP="00C502E1">
      <w:r>
        <w:t xml:space="preserve">Date:                           Student Name: </w:t>
      </w:r>
    </w:p>
    <w:p w:rsidR="00C502E1" w:rsidRDefault="00C502E1" w:rsidP="00C502E1"/>
    <w:p w:rsidR="00C502E1" w:rsidRDefault="00C502E1" w:rsidP="00C502E1">
      <w:r>
        <w:t>Name of Thesis Committee Member:</w:t>
      </w:r>
    </w:p>
    <w:p w:rsidR="00C502E1" w:rsidRDefault="00C502E1" w:rsidP="00C502E1">
      <w:pPr>
        <w:rPr>
          <w:b/>
          <w:sz w:val="20"/>
          <w:szCs w:val="20"/>
          <w:u w:val="single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518"/>
        <w:gridCol w:w="1426"/>
        <w:gridCol w:w="1426"/>
        <w:gridCol w:w="1255"/>
      </w:tblGrid>
      <w:tr w:rsidR="00C502E1" w:rsidRPr="00F847AC" w:rsidTr="007E5180">
        <w:tc>
          <w:tcPr>
            <w:tcW w:w="5518" w:type="dxa"/>
          </w:tcPr>
          <w:p w:rsidR="00C502E1" w:rsidRPr="00F847AC" w:rsidRDefault="00C502E1" w:rsidP="007E5180">
            <w:pPr>
              <w:ind w:left="240" w:hanging="240"/>
              <w:rPr>
                <w:b/>
                <w:sz w:val="22"/>
                <w:szCs w:val="22"/>
              </w:rPr>
            </w:pPr>
            <w:r w:rsidRPr="00F847AC">
              <w:rPr>
                <w:b/>
                <w:sz w:val="22"/>
                <w:szCs w:val="22"/>
              </w:rPr>
              <w:t xml:space="preserve">Does the student’s performance during the </w:t>
            </w:r>
            <w:r>
              <w:rPr>
                <w:b/>
                <w:sz w:val="22"/>
                <w:szCs w:val="22"/>
              </w:rPr>
              <w:t>defense</w:t>
            </w:r>
            <w:r w:rsidRPr="00F847AC">
              <w:rPr>
                <w:b/>
                <w:sz w:val="22"/>
                <w:szCs w:val="22"/>
              </w:rPr>
              <w:t xml:space="preserve"> meet expectations?  The student:</w:t>
            </w:r>
          </w:p>
        </w:tc>
        <w:tc>
          <w:tcPr>
            <w:tcW w:w="1426" w:type="dxa"/>
          </w:tcPr>
          <w:p w:rsidR="00C502E1" w:rsidRPr="00F847AC" w:rsidRDefault="00C502E1" w:rsidP="007E5180">
            <w:pPr>
              <w:jc w:val="center"/>
              <w:rPr>
                <w:b/>
                <w:sz w:val="22"/>
                <w:szCs w:val="22"/>
              </w:rPr>
            </w:pPr>
            <w:r w:rsidRPr="00F847AC">
              <w:rPr>
                <w:b/>
                <w:sz w:val="22"/>
                <w:szCs w:val="22"/>
              </w:rPr>
              <w:t>Does Not Meet Expectations</w:t>
            </w:r>
          </w:p>
        </w:tc>
        <w:tc>
          <w:tcPr>
            <w:tcW w:w="1426" w:type="dxa"/>
          </w:tcPr>
          <w:p w:rsidR="00C502E1" w:rsidRPr="00F847AC" w:rsidRDefault="00C502E1" w:rsidP="007E5180">
            <w:pPr>
              <w:jc w:val="center"/>
              <w:rPr>
                <w:b/>
                <w:sz w:val="22"/>
                <w:szCs w:val="22"/>
              </w:rPr>
            </w:pPr>
            <w:r w:rsidRPr="00F847AC">
              <w:rPr>
                <w:b/>
                <w:sz w:val="22"/>
                <w:szCs w:val="22"/>
              </w:rPr>
              <w:t>Meets Expectations</w:t>
            </w:r>
          </w:p>
        </w:tc>
        <w:tc>
          <w:tcPr>
            <w:tcW w:w="1255" w:type="dxa"/>
          </w:tcPr>
          <w:p w:rsidR="00C502E1" w:rsidRPr="00F847AC" w:rsidRDefault="00C502E1" w:rsidP="007E5180">
            <w:pPr>
              <w:jc w:val="center"/>
              <w:rPr>
                <w:b/>
                <w:sz w:val="22"/>
                <w:szCs w:val="22"/>
              </w:rPr>
            </w:pPr>
            <w:r w:rsidRPr="00F847AC">
              <w:rPr>
                <w:b/>
                <w:sz w:val="22"/>
                <w:szCs w:val="22"/>
              </w:rPr>
              <w:t>Exemplary</w:t>
            </w:r>
          </w:p>
        </w:tc>
      </w:tr>
      <w:tr w:rsidR="00C502E1" w:rsidRPr="00F847AC" w:rsidTr="007E5180">
        <w:tc>
          <w:tcPr>
            <w:tcW w:w="5518" w:type="dxa"/>
          </w:tcPr>
          <w:p w:rsidR="00C502E1" w:rsidRPr="00F847AC" w:rsidRDefault="00C502E1" w:rsidP="007E5180">
            <w:pPr>
              <w:ind w:left="247" w:hanging="2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Clearly i</w:t>
            </w:r>
            <w:r w:rsidRPr="00F847AC">
              <w:rPr>
                <w:sz w:val="22"/>
                <w:szCs w:val="22"/>
              </w:rPr>
              <w:t xml:space="preserve">dentifies the contributions of the </w:t>
            </w:r>
            <w:r>
              <w:rPr>
                <w:sz w:val="22"/>
                <w:szCs w:val="22"/>
              </w:rPr>
              <w:t>thesi</w:t>
            </w:r>
            <w:r w:rsidRPr="00F847AC">
              <w:rPr>
                <w:sz w:val="22"/>
                <w:szCs w:val="22"/>
              </w:rPr>
              <w:t>s to the relevant literature(s) in Political Science.</w:t>
            </w:r>
          </w:p>
        </w:tc>
        <w:tc>
          <w:tcPr>
            <w:tcW w:w="1426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C502E1" w:rsidRPr="00F847AC" w:rsidTr="007E5180">
        <w:tc>
          <w:tcPr>
            <w:tcW w:w="5518" w:type="dxa"/>
          </w:tcPr>
          <w:p w:rsidR="00C502E1" w:rsidRPr="00F847AC" w:rsidRDefault="00C502E1" w:rsidP="007E5180">
            <w:pPr>
              <w:ind w:left="247" w:hanging="2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Clearly i</w:t>
            </w:r>
            <w:r w:rsidRPr="00F847AC">
              <w:rPr>
                <w:sz w:val="22"/>
                <w:szCs w:val="22"/>
              </w:rPr>
              <w:t xml:space="preserve">dentifies the substantive importance of the </w:t>
            </w:r>
            <w:r>
              <w:rPr>
                <w:sz w:val="22"/>
                <w:szCs w:val="22"/>
              </w:rPr>
              <w:t>thesi</w:t>
            </w:r>
            <w:r w:rsidRPr="00F847AC">
              <w:rPr>
                <w:sz w:val="22"/>
                <w:szCs w:val="22"/>
              </w:rPr>
              <w:t>s, for some phenomenon(a) in the world.</w:t>
            </w:r>
          </w:p>
        </w:tc>
        <w:tc>
          <w:tcPr>
            <w:tcW w:w="1426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C502E1" w:rsidRPr="00F847AC" w:rsidTr="007E5180">
        <w:tc>
          <w:tcPr>
            <w:tcW w:w="5518" w:type="dxa"/>
          </w:tcPr>
          <w:p w:rsidR="00C502E1" w:rsidRPr="00F847AC" w:rsidRDefault="00C502E1" w:rsidP="007E5180">
            <w:pPr>
              <w:ind w:left="247" w:hanging="247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Has a clear topic or purpose. Presenter stays focused on the topic and consistently illustrates connections.</w:t>
            </w:r>
          </w:p>
        </w:tc>
        <w:tc>
          <w:tcPr>
            <w:tcW w:w="1426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C502E1" w:rsidRPr="00F847AC" w:rsidTr="007E5180">
        <w:tc>
          <w:tcPr>
            <w:tcW w:w="5518" w:type="dxa"/>
          </w:tcPr>
          <w:p w:rsidR="00C502E1" w:rsidRPr="00F847AC" w:rsidRDefault="00C502E1" w:rsidP="007E5180">
            <w:pPr>
              <w:ind w:left="247" w:hanging="2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Gives a presentation</w:t>
            </w:r>
            <w:r w:rsidRPr="00F847AC">
              <w:rPr>
                <w:sz w:val="22"/>
                <w:szCs w:val="22"/>
              </w:rPr>
              <w:t xml:space="preserve"> structured s</w:t>
            </w:r>
            <w:r>
              <w:rPr>
                <w:sz w:val="22"/>
                <w:szCs w:val="22"/>
              </w:rPr>
              <w:t>uch</w:t>
            </w:r>
            <w:r w:rsidRPr="00F847AC">
              <w:rPr>
                <w:sz w:val="22"/>
                <w:szCs w:val="22"/>
              </w:rPr>
              <w:t xml:space="preserve"> that it is easy for the audience to follow and understand the information that is being conveyed. There is a clear beginning, middle, and end.</w:t>
            </w:r>
          </w:p>
        </w:tc>
        <w:tc>
          <w:tcPr>
            <w:tcW w:w="1426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C502E1" w:rsidRPr="00F847AC" w:rsidTr="007E5180">
        <w:tc>
          <w:tcPr>
            <w:tcW w:w="5518" w:type="dxa"/>
          </w:tcPr>
          <w:p w:rsidR="00C502E1" w:rsidRPr="00F847AC" w:rsidRDefault="00C502E1" w:rsidP="007E5180">
            <w:pPr>
              <w:ind w:left="247" w:hanging="247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Treats with respect the existing scholarship discussed/critiqued.</w:t>
            </w:r>
          </w:p>
        </w:tc>
        <w:tc>
          <w:tcPr>
            <w:tcW w:w="1426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C502E1" w:rsidRPr="00F847AC" w:rsidTr="007E5180">
        <w:tc>
          <w:tcPr>
            <w:tcW w:w="5518" w:type="dxa"/>
          </w:tcPr>
          <w:p w:rsidR="00C502E1" w:rsidRPr="00F847AC" w:rsidRDefault="00C502E1" w:rsidP="007E5180">
            <w:pPr>
              <w:ind w:left="247" w:hanging="247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Fully acknowledges all questions and comments made by committee members, e.g., by providing answers, acknowledging remaining issues in the work that need to be addressed.</w:t>
            </w:r>
          </w:p>
        </w:tc>
        <w:tc>
          <w:tcPr>
            <w:tcW w:w="1426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C502E1" w:rsidRPr="00F847AC" w:rsidRDefault="00C502E1" w:rsidP="007E5180">
            <w:pPr>
              <w:jc w:val="center"/>
              <w:rPr>
                <w:sz w:val="22"/>
                <w:szCs w:val="22"/>
              </w:rPr>
            </w:pPr>
          </w:p>
        </w:tc>
      </w:tr>
    </w:tbl>
    <w:p w:rsidR="00C502E1" w:rsidRPr="00F847AC" w:rsidRDefault="00C502E1" w:rsidP="00C502E1">
      <w:pPr>
        <w:rPr>
          <w:b/>
          <w:sz w:val="22"/>
          <w:szCs w:val="22"/>
          <w:u w:val="single"/>
        </w:rPr>
      </w:pPr>
    </w:p>
    <w:p w:rsidR="00C502E1" w:rsidRDefault="00C502E1" w:rsidP="00C502E1">
      <w:pPr>
        <w:rPr>
          <w:b/>
          <w:sz w:val="20"/>
          <w:szCs w:val="20"/>
          <w:u w:val="single"/>
        </w:rPr>
      </w:pPr>
    </w:p>
    <w:p w:rsidR="00C502E1" w:rsidRPr="00F847AC" w:rsidRDefault="00C502E1" w:rsidP="00C502E1">
      <w:pPr>
        <w:rPr>
          <w:b/>
          <w:u w:val="single"/>
        </w:rPr>
      </w:pPr>
    </w:p>
    <w:p w:rsidR="00C502E1" w:rsidRPr="00F847AC" w:rsidRDefault="00C502E1" w:rsidP="00C502E1">
      <w:pPr>
        <w:rPr>
          <w:b/>
          <w:u w:val="single"/>
        </w:rPr>
      </w:pPr>
    </w:p>
    <w:p w:rsidR="00C502E1" w:rsidRPr="00F847AC" w:rsidRDefault="00C502E1" w:rsidP="00C502E1">
      <w:r w:rsidRPr="00F847AC">
        <w:t>__________________________________________________________________</w:t>
      </w:r>
    </w:p>
    <w:p w:rsidR="00C502E1" w:rsidRDefault="00C502E1" w:rsidP="00C502E1">
      <w:r w:rsidRPr="00F847AC">
        <w:t>Committee Member Signature</w:t>
      </w:r>
      <w:r w:rsidRPr="00F847AC">
        <w:tab/>
      </w:r>
      <w:r w:rsidRPr="00F847AC">
        <w:tab/>
      </w:r>
      <w:r w:rsidRPr="00F847AC">
        <w:tab/>
      </w:r>
      <w:r w:rsidRPr="00F847AC">
        <w:tab/>
      </w:r>
      <w:r w:rsidRPr="00F847AC">
        <w:tab/>
        <w:t>Date</w:t>
      </w:r>
    </w:p>
    <w:p w:rsidR="0068026D" w:rsidRDefault="009C3A88"/>
    <w:sectPr w:rsidR="00680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2E1"/>
    <w:rsid w:val="00142546"/>
    <w:rsid w:val="0027575B"/>
    <w:rsid w:val="009C3A88"/>
    <w:rsid w:val="00B238D6"/>
    <w:rsid w:val="00C5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99FC0-30C5-4667-B074-69F07ACF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Maiah Jaskoski</dc:creator>
  <cp:keywords/>
  <dc:description/>
  <cp:lastModifiedBy>Maiah Jaskoski</cp:lastModifiedBy>
  <cp:revision>2</cp:revision>
  <dcterms:created xsi:type="dcterms:W3CDTF">2018-08-16T18:59:00Z</dcterms:created>
  <dcterms:modified xsi:type="dcterms:W3CDTF">2018-08-16T18:59:00Z</dcterms:modified>
</cp:coreProperties>
</file>