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AE" w:rsidRDefault="00B909AE">
      <w:pPr>
        <w:pStyle w:val="Heading1"/>
        <w:jc w:val="center"/>
        <w:rPr>
          <w:sz w:val="28"/>
          <w:szCs w:val="28"/>
        </w:rPr>
      </w:pPr>
      <w:bookmarkStart w:id="0" w:name="_GoBack"/>
      <w:bookmarkEnd w:id="0"/>
      <w:r>
        <w:rPr>
          <w:sz w:val="28"/>
          <w:szCs w:val="28"/>
        </w:rPr>
        <w:t xml:space="preserve">NPS </w:t>
      </w:r>
    </w:p>
    <w:p w:rsidR="00B909AE" w:rsidRDefault="00B909AE">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B909AE">
        <w:tblPrEx>
          <w:tblCellMar>
            <w:top w:w="0" w:type="dxa"/>
            <w:bottom w:w="0" w:type="dxa"/>
          </w:tblCellMar>
        </w:tblPrEx>
        <w:tc>
          <w:tcPr>
            <w:tcW w:w="10980" w:type="dxa"/>
            <w:gridSpan w:val="6"/>
          </w:tcPr>
          <w:p w:rsidR="00B909AE" w:rsidRDefault="00B909AE">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B909AE" w:rsidRDefault="00B909AE">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B909AE" w:rsidRDefault="00B909AE">
            <w:pPr>
              <w:jc w:val="center"/>
              <w:rPr>
                <w:rFonts w:ascii="Albertus Extra Bold" w:hAnsi="Albertus Extra Bold" w:cs="Albertus Extra Bold"/>
                <w:b/>
                <w:bCs/>
                <w:sz w:val="20"/>
                <w:szCs w:val="20"/>
              </w:rPr>
            </w:pPr>
          </w:p>
        </w:tc>
      </w:tr>
      <w:tr w:rsidR="00B909AE">
        <w:tblPrEx>
          <w:tblCellMar>
            <w:top w:w="0" w:type="dxa"/>
            <w:bottom w:w="0" w:type="dxa"/>
          </w:tblCellMar>
        </w:tblPrEx>
        <w:tc>
          <w:tcPr>
            <w:tcW w:w="10980" w:type="dxa"/>
            <w:gridSpan w:val="6"/>
          </w:tcPr>
          <w:p w:rsidR="00B909AE" w:rsidRDefault="00B909AE">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B909AE" w:rsidRDefault="00B909AE">
            <w:pPr>
              <w:jc w:val="center"/>
              <w:rPr>
                <w:rFonts w:ascii="Albertus Extra Bold" w:hAnsi="Albertus Extra Bold" w:cs="Albertus Extra Bold"/>
                <w:b/>
                <w:bCs/>
                <w:sz w:val="20"/>
                <w:szCs w:val="20"/>
              </w:rPr>
            </w:pPr>
          </w:p>
        </w:tc>
      </w:tr>
      <w:tr w:rsidR="00B909AE">
        <w:tblPrEx>
          <w:tblCellMar>
            <w:top w:w="0" w:type="dxa"/>
            <w:bottom w:w="0" w:type="dxa"/>
          </w:tblCellMar>
        </w:tblPrEx>
        <w:tc>
          <w:tcPr>
            <w:tcW w:w="3720" w:type="dxa"/>
            <w:gridSpan w:val="2"/>
          </w:tcPr>
          <w:p w:rsidR="00B909AE" w:rsidRDefault="00B909AE">
            <w:pPr>
              <w:rPr>
                <w:rFonts w:ascii="Albertus Extra Bold" w:hAnsi="Albertus Extra Bold" w:cs="Albertus Extra Bold"/>
                <w:sz w:val="14"/>
                <w:szCs w:val="14"/>
              </w:rPr>
            </w:pPr>
          </w:p>
          <w:p w:rsidR="00B909AE" w:rsidRDefault="00B909AE">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B909AE" w:rsidRDefault="00B909AE">
            <w:pPr>
              <w:rPr>
                <w:rFonts w:ascii="Albertus Extra Bold" w:hAnsi="Albertus Extra Bold" w:cs="Albertus Extra Bold"/>
                <w:sz w:val="14"/>
                <w:szCs w:val="14"/>
              </w:rPr>
            </w:pPr>
          </w:p>
        </w:tc>
        <w:tc>
          <w:tcPr>
            <w:tcW w:w="3720" w:type="dxa"/>
            <w:gridSpan w:val="2"/>
          </w:tcPr>
          <w:p w:rsidR="00B909AE" w:rsidRDefault="00B909AE">
            <w:pPr>
              <w:rPr>
                <w:rFonts w:ascii="Albertus Extra Bold" w:hAnsi="Albertus Extra Bold" w:cs="Albertus Extra Bold"/>
                <w:b/>
                <w:bCs/>
                <w:sz w:val="14"/>
                <w:szCs w:val="14"/>
              </w:rPr>
            </w:pPr>
          </w:p>
          <w:p w:rsidR="00B909AE" w:rsidRDefault="00B909AE">
            <w:pPr>
              <w:rPr>
                <w:rFonts w:ascii="Albertus Extra Bold" w:hAnsi="Albertus Extra Bold" w:cs="Albertus Extra Bold"/>
                <w:b/>
                <w:bCs/>
                <w:sz w:val="14"/>
                <w:szCs w:val="14"/>
              </w:rPr>
            </w:pPr>
            <w:r>
              <w:rPr>
                <w:rFonts w:ascii="Albertus Extra Bold" w:hAnsi="Albertus Extra Bold" w:cs="Albertus Extra Bold"/>
                <w:sz w:val="14"/>
                <w:szCs w:val="14"/>
              </w:rPr>
              <w:t xml:space="preserve">COOPERATIVE AGREEMENT NO.:                </w:t>
            </w:r>
            <w:r>
              <w:rPr>
                <w:rFonts w:ascii="Albertus Extra Bold" w:hAnsi="Albertus Extra Bold" w:cs="Albertus Extra Bold"/>
                <w:b/>
                <w:bCs/>
                <w:sz w:val="14"/>
                <w:szCs w:val="14"/>
              </w:rPr>
              <w:t>H1200-04-0002</w:t>
            </w:r>
          </w:p>
        </w:tc>
        <w:tc>
          <w:tcPr>
            <w:tcW w:w="3540" w:type="dxa"/>
            <w:gridSpan w:val="2"/>
          </w:tcPr>
          <w:p w:rsidR="00B909AE" w:rsidRDefault="00B909AE">
            <w:pPr>
              <w:rPr>
                <w:rFonts w:ascii="Albertus Extra Bold" w:hAnsi="Albertus Extra Bold" w:cs="Albertus Extra Bold"/>
                <w:sz w:val="14"/>
                <w:szCs w:val="14"/>
              </w:rPr>
            </w:pPr>
          </w:p>
          <w:p w:rsidR="00B909AE" w:rsidRDefault="00B909AE">
            <w:pPr>
              <w:rPr>
                <w:rFonts w:ascii="Albertus Extra Bold" w:hAnsi="Albertus Extra Bold" w:cs="Albertus Extra Bold"/>
                <w:sz w:val="14"/>
                <w:szCs w:val="14"/>
              </w:rPr>
            </w:pPr>
            <w:r>
              <w:rPr>
                <w:rFonts w:ascii="Albertus Extra Bold" w:hAnsi="Albertus Extra Bold" w:cs="Albertus Extra Bold"/>
                <w:sz w:val="14"/>
                <w:szCs w:val="14"/>
              </w:rPr>
              <w:t>FUNDING AMOUNT: $ 35,000</w:t>
            </w:r>
          </w:p>
        </w:tc>
      </w:tr>
      <w:tr w:rsidR="00B909AE">
        <w:tblPrEx>
          <w:tblCellMar>
            <w:top w:w="0" w:type="dxa"/>
            <w:bottom w:w="0" w:type="dxa"/>
          </w:tblCellMar>
        </w:tblPrEx>
        <w:tc>
          <w:tcPr>
            <w:tcW w:w="10980" w:type="dxa"/>
            <w:gridSpan w:val="6"/>
          </w:tcPr>
          <w:p w:rsidR="00B909AE" w:rsidRDefault="00B909AE">
            <w:pPr>
              <w:rPr>
                <w:rFonts w:ascii="Albertus Extra Bold" w:hAnsi="Albertus Extra Bold" w:cs="Albertus Extra Bold"/>
                <w:b/>
                <w:bCs/>
                <w:sz w:val="16"/>
                <w:szCs w:val="16"/>
              </w:rPr>
            </w:pPr>
          </w:p>
          <w:p w:rsidR="00B909AE" w:rsidRDefault="00B909AE">
            <w:pPr>
              <w:ind w:left="720"/>
              <w:rPr>
                <w:rFonts w:ascii="Albertus Extra Bold" w:hAnsi="Albertus Extra Bold" w:cs="Albertus Extra Bold"/>
                <w:sz w:val="16"/>
                <w:szCs w:val="16"/>
              </w:rPr>
            </w:pPr>
            <w:r>
              <w:rPr>
                <w:rFonts w:ascii="Albertus Extra Bold" w:hAnsi="Albertus Extra Bold" w:cs="Albertus Extra Bold"/>
                <w:sz w:val="16"/>
                <w:szCs w:val="16"/>
              </w:rPr>
              <w:t xml:space="preserve">INVESTIGATORS’ Contact Information: </w:t>
            </w:r>
          </w:p>
          <w:p w:rsidR="00B909AE" w:rsidRDefault="00B909AE">
            <w:pPr>
              <w:ind w:left="720"/>
              <w:rPr>
                <w:sz w:val="22"/>
                <w:szCs w:val="22"/>
              </w:rPr>
            </w:pPr>
            <w:r>
              <w:rPr>
                <w:sz w:val="22"/>
                <w:szCs w:val="22"/>
              </w:rPr>
              <w:t>Zhiqiang Yang</w:t>
            </w:r>
          </w:p>
          <w:p w:rsidR="00B909AE" w:rsidRDefault="00B909AE">
            <w:pPr>
              <w:ind w:left="720"/>
              <w:rPr>
                <w:sz w:val="22"/>
                <w:szCs w:val="22"/>
              </w:rPr>
            </w:pPr>
            <w:r>
              <w:rPr>
                <w:sz w:val="22"/>
                <w:szCs w:val="22"/>
              </w:rPr>
              <w:t>Department of Forest Science</w:t>
            </w:r>
          </w:p>
          <w:p w:rsidR="00B909AE" w:rsidRDefault="00B909AE">
            <w:pPr>
              <w:ind w:left="720"/>
              <w:rPr>
                <w:sz w:val="22"/>
                <w:szCs w:val="22"/>
              </w:rPr>
            </w:pPr>
            <w:r>
              <w:rPr>
                <w:sz w:val="22"/>
                <w:szCs w:val="22"/>
              </w:rPr>
              <w:t>Oregon State University</w:t>
            </w:r>
          </w:p>
          <w:p w:rsidR="00B909AE" w:rsidRDefault="00B909AE">
            <w:pPr>
              <w:ind w:left="720"/>
              <w:rPr>
                <w:sz w:val="22"/>
                <w:szCs w:val="22"/>
              </w:rPr>
            </w:pPr>
            <w:r>
              <w:rPr>
                <w:sz w:val="22"/>
                <w:szCs w:val="22"/>
              </w:rPr>
              <w:t>Corvallis, OR 97331</w:t>
            </w:r>
          </w:p>
          <w:p w:rsidR="00B909AE" w:rsidRDefault="00B909AE">
            <w:pPr>
              <w:ind w:left="720"/>
              <w:rPr>
                <w:sz w:val="22"/>
                <w:szCs w:val="22"/>
              </w:rPr>
            </w:pPr>
            <w:r>
              <w:rPr>
                <w:sz w:val="22"/>
                <w:szCs w:val="22"/>
              </w:rPr>
              <w:t>Telephone: 541.750.7491</w:t>
            </w:r>
          </w:p>
          <w:p w:rsidR="00B909AE" w:rsidRDefault="00B909AE">
            <w:pPr>
              <w:ind w:left="720"/>
              <w:rPr>
                <w:sz w:val="22"/>
                <w:szCs w:val="22"/>
              </w:rPr>
            </w:pPr>
            <w:r>
              <w:rPr>
                <w:sz w:val="22"/>
                <w:szCs w:val="22"/>
              </w:rPr>
              <w:t xml:space="preserve">Email: </w:t>
            </w:r>
            <w:hyperlink r:id="rId6" w:history="1">
              <w:r>
                <w:rPr>
                  <w:rStyle w:val="Hyperlink"/>
                  <w:sz w:val="22"/>
                  <w:szCs w:val="22"/>
                  <w:u w:val="none"/>
                </w:rPr>
                <w:t>Zhiqiang.Yang@oregonstate.edu</w:t>
              </w:r>
            </w:hyperlink>
          </w:p>
          <w:p w:rsidR="00B909AE" w:rsidRDefault="00B909AE">
            <w:pPr>
              <w:ind w:left="720"/>
              <w:rPr>
                <w:sz w:val="22"/>
                <w:szCs w:val="22"/>
              </w:rPr>
            </w:pPr>
          </w:p>
          <w:p w:rsidR="00B909AE" w:rsidRDefault="00B909AE">
            <w:pPr>
              <w:ind w:left="720"/>
              <w:rPr>
                <w:sz w:val="22"/>
                <w:szCs w:val="22"/>
              </w:rPr>
            </w:pPr>
            <w:r>
              <w:rPr>
                <w:sz w:val="22"/>
                <w:szCs w:val="22"/>
              </w:rPr>
              <w:t>Warren Cohen</w:t>
            </w:r>
          </w:p>
          <w:p w:rsidR="00B909AE" w:rsidRDefault="00B909AE">
            <w:pPr>
              <w:ind w:left="720"/>
              <w:rPr>
                <w:sz w:val="22"/>
                <w:szCs w:val="22"/>
              </w:rPr>
            </w:pPr>
            <w:r>
              <w:rPr>
                <w:sz w:val="22"/>
                <w:szCs w:val="22"/>
              </w:rPr>
              <w:t xml:space="preserve">USDA Forest Service </w:t>
            </w:r>
            <w:r>
              <w:rPr>
                <w:sz w:val="22"/>
                <w:szCs w:val="22"/>
              </w:rPr>
              <w:br/>
              <w:t>3200 SW Jefferson Way</w:t>
            </w:r>
            <w:r>
              <w:rPr>
                <w:sz w:val="22"/>
                <w:szCs w:val="22"/>
              </w:rPr>
              <w:br/>
              <w:t>Corvallis, OR 97331</w:t>
            </w:r>
          </w:p>
          <w:p w:rsidR="00B909AE" w:rsidRDefault="00B909AE">
            <w:pPr>
              <w:ind w:left="720"/>
              <w:rPr>
                <w:sz w:val="22"/>
                <w:szCs w:val="22"/>
              </w:rPr>
            </w:pPr>
            <w:r>
              <w:rPr>
                <w:sz w:val="22"/>
                <w:szCs w:val="22"/>
              </w:rPr>
              <w:t>Telephone: 541.750.7322</w:t>
            </w:r>
          </w:p>
          <w:p w:rsidR="00B909AE" w:rsidRDefault="00B909AE">
            <w:pPr>
              <w:ind w:left="720"/>
              <w:rPr>
                <w:sz w:val="22"/>
                <w:szCs w:val="22"/>
              </w:rPr>
            </w:pPr>
            <w:r>
              <w:rPr>
                <w:sz w:val="22"/>
                <w:szCs w:val="22"/>
              </w:rPr>
              <w:t xml:space="preserve">Email: </w:t>
            </w:r>
            <w:hyperlink r:id="rId7" w:history="1">
              <w:r>
                <w:rPr>
                  <w:rStyle w:val="Hyperlink"/>
                  <w:sz w:val="22"/>
                  <w:szCs w:val="22"/>
                  <w:u w:val="none"/>
                </w:rPr>
                <w:t>wcohen@fs.fed.us</w:t>
              </w:r>
            </w:hyperlink>
            <w:r>
              <w:rPr>
                <w:sz w:val="22"/>
                <w:szCs w:val="22"/>
              </w:rPr>
              <w:t xml:space="preserve">; </w:t>
            </w:r>
            <w:hyperlink r:id="rId8" w:history="1">
              <w:r>
                <w:rPr>
                  <w:rStyle w:val="Hyperlink"/>
                  <w:sz w:val="22"/>
                  <w:szCs w:val="22"/>
                  <w:u w:val="none"/>
                </w:rPr>
                <w:t>Warren.Cohen@oregonstate.edu</w:t>
              </w:r>
            </w:hyperlink>
          </w:p>
          <w:p w:rsidR="00B909AE" w:rsidRDefault="00B909AE">
            <w:pPr>
              <w:ind w:left="720"/>
              <w:rPr>
                <w:sz w:val="22"/>
                <w:szCs w:val="22"/>
              </w:rPr>
            </w:pPr>
          </w:p>
          <w:p w:rsidR="00B909AE" w:rsidRDefault="00B909AE">
            <w:pPr>
              <w:ind w:left="720"/>
              <w:rPr>
                <w:sz w:val="22"/>
                <w:szCs w:val="22"/>
              </w:rPr>
            </w:pPr>
            <w:r>
              <w:rPr>
                <w:sz w:val="22"/>
                <w:szCs w:val="22"/>
              </w:rPr>
              <w:t>Robert Kennedy</w:t>
            </w:r>
          </w:p>
          <w:p w:rsidR="00B909AE" w:rsidRDefault="00B909AE">
            <w:pPr>
              <w:ind w:left="720"/>
              <w:rPr>
                <w:sz w:val="22"/>
                <w:szCs w:val="22"/>
              </w:rPr>
            </w:pPr>
            <w:r>
              <w:rPr>
                <w:sz w:val="22"/>
                <w:szCs w:val="22"/>
              </w:rPr>
              <w:t>USDA Forest Service</w:t>
            </w:r>
            <w:r>
              <w:rPr>
                <w:sz w:val="22"/>
                <w:szCs w:val="22"/>
              </w:rPr>
              <w:br/>
              <w:t>3200 SW Jefferson Way</w:t>
            </w:r>
            <w:r>
              <w:rPr>
                <w:sz w:val="22"/>
                <w:szCs w:val="22"/>
              </w:rPr>
              <w:br/>
              <w:t>Corvallis, OR 97331</w:t>
            </w:r>
          </w:p>
          <w:p w:rsidR="00B909AE" w:rsidRDefault="00B909AE">
            <w:pPr>
              <w:ind w:left="720"/>
              <w:rPr>
                <w:sz w:val="22"/>
                <w:szCs w:val="22"/>
              </w:rPr>
            </w:pPr>
            <w:r>
              <w:rPr>
                <w:sz w:val="22"/>
                <w:szCs w:val="22"/>
              </w:rPr>
              <w:t>Telephone: 541.750.7498</w:t>
            </w:r>
          </w:p>
          <w:p w:rsidR="00B909AE" w:rsidRDefault="00B909AE">
            <w:pPr>
              <w:ind w:left="720"/>
              <w:rPr>
                <w:sz w:val="22"/>
                <w:szCs w:val="22"/>
              </w:rPr>
            </w:pPr>
            <w:r>
              <w:rPr>
                <w:sz w:val="22"/>
                <w:szCs w:val="22"/>
              </w:rPr>
              <w:t xml:space="preserve">Email: </w:t>
            </w:r>
            <w:hyperlink r:id="rId9" w:history="1">
              <w:r>
                <w:rPr>
                  <w:rStyle w:val="Hyperlink"/>
                  <w:sz w:val="22"/>
                  <w:szCs w:val="22"/>
                  <w:u w:val="none"/>
                </w:rPr>
                <w:t>robertkennedy@fs.fed.us</w:t>
              </w:r>
            </w:hyperlink>
            <w:r>
              <w:rPr>
                <w:sz w:val="22"/>
                <w:szCs w:val="22"/>
              </w:rPr>
              <w:t xml:space="preserve">; </w:t>
            </w:r>
            <w:hyperlink r:id="rId10" w:history="1">
              <w:r>
                <w:rPr>
                  <w:rStyle w:val="Hyperlink"/>
                  <w:sz w:val="22"/>
                  <w:szCs w:val="22"/>
                  <w:u w:val="none"/>
                </w:rPr>
                <w:t>Robert.Kennedy@oregonstate.edu</w:t>
              </w:r>
            </w:hyperlink>
          </w:p>
          <w:p w:rsidR="00B909AE" w:rsidRDefault="00B909AE">
            <w:pPr>
              <w:rPr>
                <w:rFonts w:ascii="Albertus Extra Bold" w:hAnsi="Albertus Extra Bold" w:cs="Albertus Extra Bold"/>
                <w:b/>
                <w:bCs/>
                <w:sz w:val="16"/>
                <w:szCs w:val="16"/>
              </w:rPr>
            </w:pPr>
          </w:p>
          <w:p w:rsidR="00B909AE" w:rsidRDefault="00B909AE">
            <w:pPr>
              <w:rPr>
                <w:rFonts w:ascii="Albertus Extra Bold" w:hAnsi="Albertus Extra Bold" w:cs="Albertus Extra Bold"/>
                <w:b/>
                <w:bCs/>
                <w:sz w:val="16"/>
                <w:szCs w:val="16"/>
              </w:rPr>
            </w:pPr>
          </w:p>
        </w:tc>
      </w:tr>
      <w:tr w:rsidR="00B909AE">
        <w:tblPrEx>
          <w:tblCellMar>
            <w:top w:w="0" w:type="dxa"/>
            <w:bottom w:w="0" w:type="dxa"/>
          </w:tblCellMar>
        </w:tblPrEx>
        <w:tc>
          <w:tcPr>
            <w:tcW w:w="10980" w:type="dxa"/>
            <w:gridSpan w:val="6"/>
          </w:tcPr>
          <w:p w:rsidR="00B909AE" w:rsidRDefault="00B909AE">
            <w:pPr>
              <w:rPr>
                <w:rFonts w:ascii="Albertus Extra Bold" w:hAnsi="Albertus Extra Bold" w:cs="Albertus Extra Bold"/>
                <w:b/>
                <w:bCs/>
                <w:sz w:val="16"/>
                <w:szCs w:val="16"/>
              </w:rPr>
            </w:pPr>
          </w:p>
          <w:p w:rsidR="00B909AE" w:rsidRDefault="00B909AE">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w:t>
            </w:r>
            <w:r>
              <w:rPr>
                <w:sz w:val="22"/>
                <w:szCs w:val="22"/>
              </w:rPr>
              <w:t>Developing remotely sensed methods and protocols to map and monitor forest structure on the North Rim of Grand Canyon National Park</w:t>
            </w:r>
          </w:p>
          <w:p w:rsidR="00B909AE" w:rsidRDefault="00B909AE">
            <w:pPr>
              <w:rPr>
                <w:rFonts w:ascii="Albertus Extra Bold" w:hAnsi="Albertus Extra Bold" w:cs="Albertus Extra Bold"/>
                <w:b/>
                <w:bCs/>
                <w:sz w:val="16"/>
                <w:szCs w:val="16"/>
              </w:rPr>
            </w:pPr>
          </w:p>
        </w:tc>
      </w:tr>
      <w:tr w:rsidR="00B909AE">
        <w:tblPrEx>
          <w:tblCellMar>
            <w:top w:w="0" w:type="dxa"/>
            <w:bottom w:w="0" w:type="dxa"/>
          </w:tblCellMar>
        </w:tblPrEx>
        <w:tc>
          <w:tcPr>
            <w:tcW w:w="10980" w:type="dxa"/>
            <w:gridSpan w:val="6"/>
          </w:tcPr>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xml:space="preserve">: </w:t>
            </w:r>
            <w:r>
              <w:rPr>
                <w:sz w:val="22"/>
                <w:szCs w:val="22"/>
              </w:rPr>
              <w:t>08/01/2006 – 2/1/2009</w:t>
            </w:r>
          </w:p>
          <w:p w:rsidR="00B909AE" w:rsidRDefault="00B909AE">
            <w:pPr>
              <w:rPr>
                <w:rFonts w:ascii="Albertus Extra Bold" w:hAnsi="Albertus Extra Bold" w:cs="Albertus Extra Bold"/>
                <w:sz w:val="16"/>
                <w:szCs w:val="16"/>
              </w:rPr>
            </w:pPr>
          </w:p>
        </w:tc>
      </w:tr>
      <w:tr w:rsidR="00B909AE">
        <w:tblPrEx>
          <w:tblCellMar>
            <w:top w:w="0" w:type="dxa"/>
            <w:bottom w:w="0" w:type="dxa"/>
          </w:tblCellMar>
        </w:tblPrEx>
        <w:trPr>
          <w:trHeight w:val="863"/>
        </w:trPr>
        <w:tc>
          <w:tcPr>
            <w:tcW w:w="10980" w:type="dxa"/>
            <w:gridSpan w:val="6"/>
          </w:tcPr>
          <w:p w:rsidR="00B909AE" w:rsidRDefault="00B909AE">
            <w:pPr>
              <w:rPr>
                <w:rFonts w:ascii="Albertus Extra Bold" w:hAnsi="Albertus Extra Bold" w:cs="Albertus Extra Bold"/>
                <w:b/>
                <w:bCs/>
                <w:sz w:val="16"/>
                <w:szCs w:val="16"/>
              </w:rPr>
            </w:pPr>
          </w:p>
          <w:p w:rsidR="00B909AE" w:rsidRDefault="00B909AE">
            <w:pPr>
              <w:rPr>
                <w:rFonts w:ascii="Albertus Extra Bold" w:hAnsi="Albertus Extra Bold" w:cs="Albertus Extra Bold"/>
                <w:b/>
                <w:bCs/>
                <w:sz w:val="16"/>
                <w:szCs w:val="16"/>
              </w:rPr>
            </w:pPr>
            <w:r>
              <w:rPr>
                <w:rFonts w:ascii="Albertus Extra Bold" w:hAnsi="Albertus Extra Bold" w:cs="Albertus Extra Bold"/>
                <w:sz w:val="16"/>
                <w:szCs w:val="16"/>
              </w:rPr>
              <w:t xml:space="preserve">PROJECT ABSTRACT: </w:t>
            </w:r>
            <w:r>
              <w:rPr>
                <w:sz w:val="22"/>
                <w:szCs w:val="22"/>
              </w:rPr>
              <w:t xml:space="preserve">Develop a set of methods that employ the use of lidar and passive remote sensing data to map and monitor forest structure on the North Rim of Grand Canyon National Park. Methods development will rely on previously published work and a pilot study to further understand the ability of proposed methods and data sets to monitor forest structure.  Results from the pilot study and methods development will be organized to feed logically and directly into development of protocols that use lidar and other remotely sensed data to map and monitor forest structure on the North Rim of Grand Canyon National Park.   </w:t>
            </w:r>
          </w:p>
          <w:p w:rsidR="00B909AE" w:rsidRDefault="00B909AE">
            <w:pPr>
              <w:rPr>
                <w:rFonts w:ascii="Albertus Extra Bold" w:hAnsi="Albertus Extra Bold" w:cs="Albertus Extra Bold"/>
                <w:b/>
                <w:bCs/>
                <w:sz w:val="16"/>
                <w:szCs w:val="16"/>
              </w:rPr>
            </w:pPr>
          </w:p>
        </w:tc>
      </w:tr>
      <w:tr w:rsidR="00B909AE">
        <w:tblPrEx>
          <w:tblCellMar>
            <w:top w:w="0" w:type="dxa"/>
            <w:bottom w:w="0" w:type="dxa"/>
          </w:tblCellMar>
        </w:tblPrEx>
        <w:tc>
          <w:tcPr>
            <w:tcW w:w="2970" w:type="dxa"/>
            <w:tcBorders>
              <w:top w:val="nil"/>
              <w:bottom w:val="nil"/>
              <w:right w:val="nil"/>
            </w:tcBorders>
          </w:tcPr>
          <w:p w:rsidR="00B909AE" w:rsidRDefault="00B909AE">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CPCESU</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Fax: (928) 523-8223</w:t>
            </w:r>
          </w:p>
          <w:p w:rsidR="00B909AE" w:rsidRDefault="00B909AE">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B909AE" w:rsidRDefault="00B909AE">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B909AE" w:rsidRDefault="00B909AE">
            <w:pPr>
              <w:pStyle w:val="Heading2"/>
            </w:pPr>
            <w:r>
              <w:t>Agency Administration Representative</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Grants/Agreements Specialist</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Intermountain Regional Office</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P.O. Box 25287</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12795 W. Alameda Parkway</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Fax: (303) 969-2992</w:t>
            </w:r>
          </w:p>
          <w:p w:rsidR="00B909AE" w:rsidRDefault="00B909AE">
            <w:pPr>
              <w:rPr>
                <w:rFonts w:ascii="Albertus Extra Bold" w:hAnsi="Albertus Extra Bold" w:cs="Albertus Extra Bold"/>
                <w:sz w:val="16"/>
                <w:szCs w:val="16"/>
              </w:rPr>
            </w:pPr>
            <w:hyperlink r:id="rId11" w:history="1">
              <w:r>
                <w:rPr>
                  <w:rStyle w:val="Hyperlink"/>
                  <w:rFonts w:ascii="Albertus Extra Bold" w:hAnsi="Albertus Extra Bold" w:cs="Albertus Extra Bold"/>
                  <w:sz w:val="16"/>
                  <w:szCs w:val="16"/>
                </w:rPr>
                <w:t>Lynell_Wright@nps.gov</w:t>
              </w:r>
            </w:hyperlink>
          </w:p>
        </w:tc>
        <w:tc>
          <w:tcPr>
            <w:tcW w:w="2520" w:type="dxa"/>
            <w:gridSpan w:val="2"/>
            <w:tcBorders>
              <w:top w:val="nil"/>
              <w:left w:val="nil"/>
              <w:bottom w:val="nil"/>
              <w:right w:val="nil"/>
            </w:tcBorders>
          </w:tcPr>
          <w:p w:rsidR="00B909AE" w:rsidRDefault="00B909AE">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Zhiqiang Yang</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Department of Forest Science</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Oregon State University</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Corvallis, OR 97331</w:t>
            </w:r>
          </w:p>
          <w:p w:rsidR="00B909AE" w:rsidRDefault="00B909AE">
            <w:pPr>
              <w:rPr>
                <w:rFonts w:ascii="Albertus Extra Bold" w:hAnsi="Albertus Extra Bold" w:cs="Albertus Extra Bold"/>
                <w:sz w:val="16"/>
                <w:szCs w:val="16"/>
              </w:rPr>
            </w:pPr>
            <w:r>
              <w:rPr>
                <w:rFonts w:ascii="Albertus Extra Bold" w:hAnsi="Albertus Extra Bold" w:cs="Albertus Extra Bold"/>
                <w:sz w:val="16"/>
                <w:szCs w:val="16"/>
              </w:rPr>
              <w:t>Telephone: 541.750.7491</w:t>
            </w:r>
          </w:p>
          <w:p w:rsidR="00B909AE" w:rsidRDefault="00B909AE">
            <w:pPr>
              <w:rPr>
                <w:rFonts w:ascii="Albertus Extra Bold" w:hAnsi="Albertus Extra Bold" w:cs="Albertus Extra Bold"/>
                <w:b/>
                <w:bCs/>
                <w:sz w:val="16"/>
                <w:szCs w:val="16"/>
              </w:rPr>
            </w:pPr>
            <w:hyperlink r:id="rId12" w:history="1">
              <w:r>
                <w:rPr>
                  <w:rStyle w:val="Hyperlink"/>
                  <w:rFonts w:ascii="Albertus Extra Bold" w:hAnsi="Albertus Extra Bold" w:cs="Albertus Extra Bold"/>
                  <w:sz w:val="16"/>
                  <w:szCs w:val="16"/>
                  <w:u w:val="none"/>
                </w:rPr>
                <w:t>Zhiqiang.Yang@oregonstate.edu</w:t>
              </w:r>
            </w:hyperlink>
          </w:p>
        </w:tc>
        <w:tc>
          <w:tcPr>
            <w:tcW w:w="2340" w:type="dxa"/>
            <w:tcBorders>
              <w:top w:val="nil"/>
              <w:left w:val="nil"/>
              <w:bottom w:val="nil"/>
            </w:tcBorders>
          </w:tcPr>
          <w:p w:rsidR="00B909AE" w:rsidRDefault="00B909AE">
            <w:pPr>
              <w:rPr>
                <w:rFonts w:ascii="Albertus Extra Bold" w:hAnsi="Albertus Extra Bold" w:cs="Albertus Extra Bold"/>
                <w:b/>
                <w:bCs/>
                <w:sz w:val="16"/>
                <w:szCs w:val="16"/>
              </w:rPr>
            </w:pPr>
            <w:r>
              <w:rPr>
                <w:rFonts w:ascii="Albertus Extra Bold" w:hAnsi="Albertus Extra Bold" w:cs="Albertus Extra Bold"/>
                <w:b/>
                <w:bCs/>
                <w:sz w:val="16"/>
                <w:szCs w:val="16"/>
              </w:rPr>
              <w:t xml:space="preserve">Partner Admin. Contact: </w:t>
            </w:r>
          </w:p>
          <w:p w:rsidR="0089127C" w:rsidRPr="0089127C" w:rsidRDefault="0089127C" w:rsidP="0089127C">
            <w:pPr>
              <w:rPr>
                <w:rFonts w:ascii="Albertus Extra Bold" w:hAnsi="Albertus Extra Bold" w:cs="Albertus Extra Bold"/>
                <w:sz w:val="16"/>
                <w:szCs w:val="16"/>
              </w:rPr>
            </w:pPr>
            <w:r w:rsidRPr="0089127C">
              <w:rPr>
                <w:rFonts w:ascii="Albertus Extra Bold" w:hAnsi="Albertus Extra Bold" w:cs="Albertus Extra Bold"/>
                <w:sz w:val="16"/>
                <w:szCs w:val="16"/>
              </w:rPr>
              <w:t>Clem LaCava</w:t>
            </w:r>
          </w:p>
          <w:p w:rsidR="0089127C" w:rsidRPr="0089127C" w:rsidRDefault="0089127C" w:rsidP="0089127C">
            <w:pPr>
              <w:rPr>
                <w:rFonts w:ascii="Albertus Extra Bold" w:hAnsi="Albertus Extra Bold" w:cs="Albertus Extra Bold"/>
                <w:sz w:val="16"/>
                <w:szCs w:val="16"/>
              </w:rPr>
            </w:pPr>
            <w:r w:rsidRPr="0089127C">
              <w:rPr>
                <w:rFonts w:ascii="Albertus Extra Bold" w:hAnsi="Albertus Extra Bold" w:cs="Albertus Extra Bold"/>
                <w:sz w:val="16"/>
                <w:szCs w:val="16"/>
              </w:rPr>
              <w:t>Contracting Officer</w:t>
            </w:r>
          </w:p>
          <w:p w:rsidR="0089127C" w:rsidRPr="0089127C" w:rsidRDefault="0089127C" w:rsidP="0089127C">
            <w:pPr>
              <w:rPr>
                <w:rFonts w:ascii="Albertus Extra Bold" w:hAnsi="Albertus Extra Bold" w:cs="Albertus Extra Bold"/>
                <w:sz w:val="16"/>
                <w:szCs w:val="16"/>
              </w:rPr>
            </w:pPr>
            <w:r w:rsidRPr="0089127C">
              <w:rPr>
                <w:rFonts w:ascii="Albertus Extra Bold" w:hAnsi="Albertus Extra Bold" w:cs="Albertus Extra Bold"/>
                <w:sz w:val="16"/>
                <w:szCs w:val="16"/>
              </w:rPr>
              <w:t>Contract Office</w:t>
            </w:r>
            <w:r w:rsidRPr="0089127C">
              <w:rPr>
                <w:rFonts w:ascii="Albertus Extra Bold" w:hAnsi="Albertus Extra Bold" w:cs="Albertus Extra Bold"/>
                <w:sz w:val="16"/>
                <w:szCs w:val="16"/>
              </w:rPr>
              <w:br/>
              <w:t>306 Kerr Administration Bldg</w:t>
            </w:r>
            <w:r w:rsidRPr="0089127C">
              <w:rPr>
                <w:rFonts w:ascii="Albertus Extra Bold" w:hAnsi="Albertus Extra Bold" w:cs="Albertus Extra Bold"/>
                <w:sz w:val="16"/>
                <w:szCs w:val="16"/>
              </w:rPr>
              <w:br/>
              <w:t>Corvallis, OR 97331-2147</w:t>
            </w:r>
          </w:p>
          <w:p w:rsidR="0089127C" w:rsidRPr="0089127C" w:rsidRDefault="0089127C" w:rsidP="0089127C">
            <w:pPr>
              <w:rPr>
                <w:rFonts w:ascii="Albertus Extra Bold" w:hAnsi="Albertus Extra Bold" w:cs="Albertus Extra Bold"/>
                <w:sz w:val="16"/>
                <w:szCs w:val="16"/>
              </w:rPr>
            </w:pPr>
            <w:r w:rsidRPr="0089127C">
              <w:rPr>
                <w:rFonts w:ascii="Albertus Extra Bold" w:hAnsi="Albertus Extra Bold" w:cs="Albertus Extra Bold"/>
                <w:sz w:val="16"/>
                <w:szCs w:val="16"/>
              </w:rPr>
              <w:t>Telephone: 541.737.2373</w:t>
            </w:r>
          </w:p>
          <w:p w:rsidR="00B909AE" w:rsidRDefault="00B909AE">
            <w:pPr>
              <w:rPr>
                <w:rFonts w:ascii="Albertus Extra Bold" w:hAnsi="Albertus Extra Bold" w:cs="Albertus Extra Bold"/>
                <w:sz w:val="16"/>
                <w:szCs w:val="16"/>
              </w:rPr>
            </w:pPr>
          </w:p>
        </w:tc>
      </w:tr>
      <w:tr w:rsidR="00B909AE">
        <w:tblPrEx>
          <w:tblCellMar>
            <w:top w:w="0" w:type="dxa"/>
            <w:bottom w:w="0" w:type="dxa"/>
          </w:tblCellMar>
        </w:tblPrEx>
        <w:trPr>
          <w:cantSplit/>
        </w:trPr>
        <w:tc>
          <w:tcPr>
            <w:tcW w:w="10980" w:type="dxa"/>
            <w:gridSpan w:val="6"/>
            <w:tcBorders>
              <w:top w:val="nil"/>
            </w:tcBorders>
          </w:tcPr>
          <w:p w:rsidR="00B909AE" w:rsidRDefault="00B909AE">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remote sensing, lidar, forest structure, Grand Canyon National Park</w:t>
            </w:r>
          </w:p>
          <w:p w:rsidR="00B909AE" w:rsidRDefault="00B909AE">
            <w:pPr>
              <w:rPr>
                <w:rFonts w:ascii="Albertus Extra Bold" w:hAnsi="Albertus Extra Bold" w:cs="Albertus Extra Bold"/>
                <w:b/>
                <w:bCs/>
                <w:i/>
                <w:iCs/>
                <w:sz w:val="16"/>
                <w:szCs w:val="16"/>
              </w:rPr>
            </w:pPr>
          </w:p>
          <w:p w:rsidR="00B909AE" w:rsidRDefault="00B909AE">
            <w:pPr>
              <w:rPr>
                <w:rFonts w:ascii="Albertus Extra Bold" w:hAnsi="Albertus Extra Bold" w:cs="Albertus Extra Bold"/>
                <w:b/>
                <w:bCs/>
                <w:i/>
                <w:iCs/>
                <w:sz w:val="16"/>
                <w:szCs w:val="16"/>
              </w:rPr>
            </w:pPr>
          </w:p>
          <w:p w:rsidR="00B909AE" w:rsidRDefault="00B909AE">
            <w:pPr>
              <w:rPr>
                <w:rFonts w:ascii="Albertus Extra Bold" w:hAnsi="Albertus Extra Bold" w:cs="Albertus Extra Bold"/>
                <w:b/>
                <w:bCs/>
                <w:i/>
                <w:iCs/>
                <w:sz w:val="16"/>
                <w:szCs w:val="16"/>
              </w:rPr>
            </w:pPr>
          </w:p>
        </w:tc>
      </w:tr>
      <w:tr w:rsidR="00B909AE">
        <w:tblPrEx>
          <w:tblCellMar>
            <w:top w:w="0" w:type="dxa"/>
            <w:bottom w:w="0" w:type="dxa"/>
          </w:tblCellMar>
        </w:tblPrEx>
        <w:trPr>
          <w:cantSplit/>
        </w:trPr>
        <w:tc>
          <w:tcPr>
            <w:tcW w:w="10980" w:type="dxa"/>
            <w:gridSpan w:val="6"/>
            <w:tcBorders>
              <w:top w:val="nil"/>
            </w:tcBorders>
          </w:tcPr>
          <w:p w:rsidR="00B909AE" w:rsidRDefault="00B909AE">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lastRenderedPageBreak/>
              <w:t>Key Official from National Park - Include contact information @ Specific Park or NPS Office</w:t>
            </w:r>
            <w:r>
              <w:rPr>
                <w:rFonts w:ascii="Albertus Extra Bold" w:hAnsi="Albertus Extra Bold" w:cs="Albertus Extra Bold"/>
                <w:i/>
                <w:iCs/>
                <w:sz w:val="16"/>
                <w:szCs w:val="16"/>
              </w:rPr>
              <w:t>:</w:t>
            </w:r>
          </w:p>
          <w:p w:rsidR="00B909AE" w:rsidRDefault="00B909AE">
            <w:pPr>
              <w:rPr>
                <w:rFonts w:ascii="Albertus Extra Bold" w:hAnsi="Albertus Extra Bold" w:cs="Albertus Extra Bold"/>
                <w:i/>
                <w:iCs/>
                <w:sz w:val="20"/>
                <w:szCs w:val="20"/>
              </w:rPr>
            </w:pPr>
          </w:p>
          <w:p w:rsidR="00B909AE" w:rsidRDefault="00B909AE">
            <w:pPr>
              <w:ind w:left="720"/>
              <w:rPr>
                <w:sz w:val="22"/>
                <w:szCs w:val="22"/>
              </w:rPr>
            </w:pPr>
            <w:r>
              <w:rPr>
                <w:sz w:val="22"/>
                <w:szCs w:val="22"/>
              </w:rPr>
              <w:t xml:space="preserve">Chris Lauver, Ecologist </w:t>
            </w:r>
          </w:p>
          <w:p w:rsidR="00B909AE" w:rsidRDefault="00B909AE">
            <w:pPr>
              <w:ind w:left="720"/>
              <w:rPr>
                <w:sz w:val="22"/>
                <w:szCs w:val="22"/>
              </w:rPr>
            </w:pPr>
            <w:r>
              <w:rPr>
                <w:sz w:val="22"/>
                <w:szCs w:val="22"/>
              </w:rPr>
              <w:t>Southern Colorado Plateau Inventory &amp; Monitoring Network</w:t>
            </w:r>
          </w:p>
          <w:p w:rsidR="00B909AE" w:rsidRDefault="00B909AE">
            <w:pPr>
              <w:ind w:left="720"/>
              <w:rPr>
                <w:sz w:val="22"/>
                <w:szCs w:val="22"/>
              </w:rPr>
            </w:pPr>
            <w:r>
              <w:rPr>
                <w:sz w:val="22"/>
                <w:szCs w:val="22"/>
              </w:rPr>
              <w:t>National Park Service</w:t>
            </w:r>
          </w:p>
          <w:p w:rsidR="00B909AE" w:rsidRDefault="00B909AE">
            <w:pPr>
              <w:ind w:left="720"/>
              <w:rPr>
                <w:sz w:val="22"/>
                <w:szCs w:val="22"/>
              </w:rPr>
            </w:pPr>
            <w:r>
              <w:rPr>
                <w:sz w:val="22"/>
                <w:szCs w:val="22"/>
              </w:rPr>
              <w:t>Northern Arizona University</w:t>
            </w:r>
          </w:p>
          <w:p w:rsidR="00B909AE" w:rsidRDefault="00B909AE">
            <w:pPr>
              <w:ind w:left="720"/>
              <w:rPr>
                <w:sz w:val="22"/>
                <w:szCs w:val="22"/>
              </w:rPr>
            </w:pPr>
            <w:r>
              <w:rPr>
                <w:sz w:val="22"/>
                <w:szCs w:val="22"/>
              </w:rPr>
              <w:t xml:space="preserve">Flagstaff, AZ   86011 </w:t>
            </w:r>
          </w:p>
          <w:p w:rsidR="00B909AE" w:rsidRDefault="00B909AE">
            <w:pPr>
              <w:ind w:left="720"/>
              <w:rPr>
                <w:sz w:val="22"/>
                <w:szCs w:val="22"/>
              </w:rPr>
            </w:pPr>
            <w:r>
              <w:rPr>
                <w:sz w:val="22"/>
                <w:szCs w:val="22"/>
              </w:rPr>
              <w:t>Telephone: 928.523.9505</w:t>
            </w:r>
          </w:p>
          <w:p w:rsidR="00B909AE" w:rsidRDefault="00B909AE">
            <w:pPr>
              <w:ind w:left="720"/>
              <w:rPr>
                <w:sz w:val="22"/>
                <w:szCs w:val="22"/>
              </w:rPr>
            </w:pPr>
            <w:r>
              <w:rPr>
                <w:sz w:val="22"/>
                <w:szCs w:val="22"/>
              </w:rPr>
              <w:t>Email: Chris_Lauver@nps.gov</w:t>
            </w:r>
          </w:p>
          <w:p w:rsidR="00B909AE" w:rsidRDefault="00B909AE">
            <w:pPr>
              <w:rPr>
                <w:rFonts w:ascii="Albertus Extra Bold" w:hAnsi="Albertus Extra Bold" w:cs="Albertus Extra Bold"/>
                <w:i/>
                <w:iCs/>
                <w:sz w:val="20"/>
                <w:szCs w:val="20"/>
              </w:rPr>
            </w:pPr>
          </w:p>
          <w:p w:rsidR="00B909AE" w:rsidRDefault="00B909AE">
            <w:pPr>
              <w:rPr>
                <w:rFonts w:ascii="Albertus Extra Bold" w:hAnsi="Albertus Extra Bold" w:cs="Albertus Extra Bold"/>
                <w:i/>
                <w:iCs/>
                <w:sz w:val="20"/>
                <w:szCs w:val="20"/>
              </w:rPr>
            </w:pPr>
          </w:p>
        </w:tc>
      </w:tr>
      <w:tr w:rsidR="00B909AE">
        <w:tblPrEx>
          <w:tblCellMar>
            <w:top w:w="0" w:type="dxa"/>
            <w:bottom w:w="0" w:type="dxa"/>
          </w:tblCellMar>
        </w:tblPrEx>
        <w:trPr>
          <w:cantSplit/>
        </w:trPr>
        <w:tc>
          <w:tcPr>
            <w:tcW w:w="10980" w:type="dxa"/>
            <w:gridSpan w:val="6"/>
            <w:tcBorders>
              <w:top w:val="nil"/>
            </w:tcBorders>
          </w:tcPr>
          <w:p w:rsidR="00B909AE" w:rsidRDefault="00B909AE">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B909AE" w:rsidRDefault="00B909AE">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B909AE" w:rsidRDefault="00B909AE">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B909AE" w:rsidRDefault="00B909AE">
            <w:pPr>
              <w:rPr>
                <w:rFonts w:ascii="Albertus Extra Bold" w:hAnsi="Albertus Extra Bold" w:cs="Albertus Extra Bold"/>
                <w:i/>
                <w:iCs/>
                <w:sz w:val="20"/>
                <w:szCs w:val="20"/>
              </w:rPr>
            </w:pPr>
          </w:p>
        </w:tc>
      </w:tr>
      <w:tr w:rsidR="00B909AE">
        <w:tblPrEx>
          <w:tblCellMar>
            <w:top w:w="0" w:type="dxa"/>
            <w:bottom w:w="0" w:type="dxa"/>
          </w:tblCellMar>
        </w:tblPrEx>
        <w:trPr>
          <w:cantSplit/>
          <w:trHeight w:val="602"/>
        </w:trPr>
        <w:tc>
          <w:tcPr>
            <w:tcW w:w="10980" w:type="dxa"/>
            <w:gridSpan w:val="6"/>
            <w:tcBorders>
              <w:top w:val="nil"/>
            </w:tcBorders>
          </w:tcPr>
          <w:p w:rsidR="00B909AE" w:rsidRDefault="00B909AE">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6/18/04.</w:t>
            </w:r>
          </w:p>
          <w:p w:rsidR="00B909AE" w:rsidRDefault="00B909AE">
            <w:pPr>
              <w:rPr>
                <w:rFonts w:ascii="Albertus Extra Bold" w:hAnsi="Albertus Extra Bold" w:cs="Albertus Extra Bold"/>
                <w:i/>
                <w:iCs/>
                <w:sz w:val="20"/>
                <w:szCs w:val="20"/>
              </w:rPr>
            </w:pPr>
          </w:p>
        </w:tc>
      </w:tr>
    </w:tbl>
    <w:p w:rsidR="00B909AE" w:rsidRDefault="00B909AE">
      <w:pPr>
        <w:rPr>
          <w:rFonts w:ascii="Albertus Extra Bold" w:hAnsi="Albertus Extra Bold" w:cs="Albertus Extra Bold"/>
          <w:i/>
          <w:iCs/>
          <w:sz w:val="20"/>
          <w:szCs w:val="20"/>
        </w:rPr>
      </w:pPr>
    </w:p>
    <w:p w:rsidR="00B909AE" w:rsidRDefault="00B909AE">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sectPr w:rsidR="00B909AE">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96"/>
    <w:rsid w:val="002E77D5"/>
    <w:rsid w:val="00320EE9"/>
    <w:rsid w:val="00404E96"/>
    <w:rsid w:val="004A75D2"/>
    <w:rsid w:val="0089127C"/>
    <w:rsid w:val="00B9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2734">
      <w:marLeft w:val="0"/>
      <w:marRight w:val="0"/>
      <w:marTop w:val="0"/>
      <w:marBottom w:val="0"/>
      <w:divBdr>
        <w:top w:val="none" w:sz="0" w:space="0" w:color="auto"/>
        <w:left w:val="none" w:sz="0" w:space="0" w:color="auto"/>
        <w:bottom w:val="none" w:sz="0" w:space="0" w:color="auto"/>
        <w:right w:val="none" w:sz="0" w:space="0" w:color="auto"/>
      </w:divBdr>
    </w:div>
    <w:div w:id="233392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en.Cohen@oregon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cohen@fs.fed.us" TargetMode="External"/><Relationship Id="rId12" Type="http://schemas.openxmlformats.org/officeDocument/2006/relationships/hyperlink" Target="mailto:Zhiqiang.Yang@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iqiang.Yang@oregonstate.edu" TargetMode="External"/><Relationship Id="rId11" Type="http://schemas.openxmlformats.org/officeDocument/2006/relationships/hyperlink" Target="mailto:Lynell_Wright@nps.gov" TargetMode="External"/><Relationship Id="rId5" Type="http://schemas.openxmlformats.org/officeDocument/2006/relationships/webSettings" Target="webSettings.xml"/><Relationship Id="rId10" Type="http://schemas.openxmlformats.org/officeDocument/2006/relationships/hyperlink" Target="mailto:Robert.Kennedy@oregonstate.edu" TargetMode="External"/><Relationship Id="rId4" Type="http://schemas.openxmlformats.org/officeDocument/2006/relationships/settings" Target="settings.xml"/><Relationship Id="rId9" Type="http://schemas.openxmlformats.org/officeDocument/2006/relationships/hyperlink" Target="mailto:robertkennedy@fs.fed.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2014-06-19T16:12:00Z</dcterms:created>
  <dcterms:modified xsi:type="dcterms:W3CDTF">2014-06-19T16:12:00Z</dcterms:modified>
</cp:coreProperties>
</file>