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50" w:rsidRDefault="00366F50">
      <w:pPr>
        <w:pStyle w:val="Heading1"/>
        <w:jc w:val="center"/>
        <w:rPr>
          <w:sz w:val="28"/>
          <w:szCs w:val="28"/>
        </w:rPr>
      </w:pPr>
      <w:bookmarkStart w:id="0" w:name="_GoBack"/>
      <w:bookmarkEnd w:id="0"/>
      <w:r>
        <w:rPr>
          <w:sz w:val="28"/>
          <w:szCs w:val="28"/>
        </w:rPr>
        <w:t xml:space="preserve">NPS </w:t>
      </w:r>
    </w:p>
    <w:p w:rsidR="00366F50" w:rsidRDefault="00366F50">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366F50">
        <w:tblPrEx>
          <w:tblCellMar>
            <w:top w:w="0" w:type="dxa"/>
            <w:bottom w:w="0" w:type="dxa"/>
          </w:tblCellMar>
        </w:tblPrEx>
        <w:tc>
          <w:tcPr>
            <w:tcW w:w="10980" w:type="dxa"/>
            <w:gridSpan w:val="6"/>
          </w:tcPr>
          <w:p w:rsidR="00366F50" w:rsidRDefault="00366F5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366F50" w:rsidRDefault="00366F5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366F50" w:rsidRDefault="00366F50">
            <w:pPr>
              <w:jc w:val="center"/>
              <w:rPr>
                <w:rFonts w:ascii="Albertus Extra Bold" w:hAnsi="Albertus Extra Bold" w:cs="Albertus Extra Bold"/>
                <w:b/>
                <w:bCs/>
                <w:sz w:val="20"/>
                <w:szCs w:val="20"/>
              </w:rPr>
            </w:pPr>
          </w:p>
        </w:tc>
      </w:tr>
      <w:tr w:rsidR="00366F50">
        <w:tblPrEx>
          <w:tblCellMar>
            <w:top w:w="0" w:type="dxa"/>
            <w:bottom w:w="0" w:type="dxa"/>
          </w:tblCellMar>
        </w:tblPrEx>
        <w:tc>
          <w:tcPr>
            <w:tcW w:w="10980" w:type="dxa"/>
            <w:gridSpan w:val="6"/>
          </w:tcPr>
          <w:p w:rsidR="00366F50" w:rsidRDefault="00366F50">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366F50" w:rsidRDefault="00366F50">
            <w:pPr>
              <w:jc w:val="center"/>
              <w:rPr>
                <w:rFonts w:ascii="Albertus Extra Bold" w:hAnsi="Albertus Extra Bold" w:cs="Albertus Extra Bold"/>
                <w:b/>
                <w:bCs/>
                <w:sz w:val="20"/>
                <w:szCs w:val="20"/>
              </w:rPr>
            </w:pPr>
          </w:p>
        </w:tc>
      </w:tr>
      <w:tr w:rsidR="00366F50">
        <w:tblPrEx>
          <w:tblCellMar>
            <w:top w:w="0" w:type="dxa"/>
            <w:bottom w:w="0" w:type="dxa"/>
          </w:tblCellMar>
        </w:tblPrEx>
        <w:tc>
          <w:tcPr>
            <w:tcW w:w="3720" w:type="dxa"/>
            <w:gridSpan w:val="2"/>
          </w:tcPr>
          <w:p w:rsidR="00366F50" w:rsidRDefault="00366F50">
            <w:pPr>
              <w:rPr>
                <w:rFonts w:ascii="Albertus Extra Bold" w:hAnsi="Albertus Extra Bold" w:cs="Albertus Extra Bold"/>
                <w:sz w:val="14"/>
                <w:szCs w:val="14"/>
              </w:rPr>
            </w:pPr>
          </w:p>
          <w:p w:rsidR="00366F50" w:rsidRDefault="00366F50">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p>
          <w:p w:rsidR="00366F50" w:rsidRDefault="00366F50">
            <w:pPr>
              <w:rPr>
                <w:rFonts w:ascii="Albertus Extra Bold" w:hAnsi="Albertus Extra Bold" w:cs="Albertus Extra Bold"/>
                <w:sz w:val="14"/>
                <w:szCs w:val="14"/>
              </w:rPr>
            </w:pPr>
          </w:p>
        </w:tc>
        <w:tc>
          <w:tcPr>
            <w:tcW w:w="3720" w:type="dxa"/>
            <w:gridSpan w:val="2"/>
          </w:tcPr>
          <w:p w:rsidR="00366F50" w:rsidRDefault="00366F50">
            <w:pPr>
              <w:rPr>
                <w:rFonts w:ascii="Albertus Extra Bold" w:hAnsi="Albertus Extra Bold" w:cs="Albertus Extra Bold"/>
                <w:b/>
                <w:bCs/>
                <w:sz w:val="14"/>
                <w:szCs w:val="14"/>
              </w:rPr>
            </w:pPr>
          </w:p>
          <w:p w:rsidR="00366F50" w:rsidRDefault="00366F50">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366F50" w:rsidRDefault="00366F50">
            <w:pPr>
              <w:rPr>
                <w:rFonts w:ascii="Albertus Extra Bold" w:hAnsi="Albertus Extra Bold" w:cs="Albertus Extra Bold"/>
                <w:sz w:val="14"/>
                <w:szCs w:val="14"/>
              </w:rPr>
            </w:pPr>
          </w:p>
          <w:p w:rsidR="00366F50" w:rsidRDefault="00366F50">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sz w:val="16"/>
                <w:szCs w:val="16"/>
              </w:rPr>
              <w:t>29,182</w:t>
            </w:r>
          </w:p>
        </w:tc>
      </w:tr>
      <w:tr w:rsidR="00366F50">
        <w:tblPrEx>
          <w:tblCellMar>
            <w:top w:w="0" w:type="dxa"/>
            <w:bottom w:w="0" w:type="dxa"/>
          </w:tblCellMar>
        </w:tblPrEx>
        <w:tc>
          <w:tcPr>
            <w:tcW w:w="10980" w:type="dxa"/>
            <w:gridSpan w:val="6"/>
          </w:tcPr>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w:t>
            </w:r>
            <w:r>
              <w:rPr>
                <w:b/>
                <w:bCs/>
              </w:rPr>
              <w:t xml:space="preserve"> Tina Ayers</w:t>
            </w:r>
            <w:r>
              <w:rPr>
                <w:rFonts w:ascii="Albertus Extra Bold" w:hAnsi="Albertus Extra Bold" w:cs="Albertus Extra Bold"/>
                <w:b/>
                <w:bCs/>
                <w:sz w:val="16"/>
                <w:szCs w:val="16"/>
              </w:rPr>
              <w:t xml:space="preserve">  (</w:t>
            </w:r>
            <w:hyperlink r:id="rId6" w:history="1">
              <w:r>
                <w:rPr>
                  <w:rStyle w:val="Hyperlink"/>
                  <w:rFonts w:ascii="Albertus Extra Bold" w:hAnsi="Albertus Extra Bold" w:cs="Albertus Extra Bold"/>
                  <w:b/>
                  <w:bCs/>
                  <w:sz w:val="16"/>
                  <w:szCs w:val="16"/>
                </w:rPr>
                <w:t>tina.ayers@nau.edu</w:t>
              </w:r>
            </w:hyperlink>
            <w:r>
              <w:rPr>
                <w:rFonts w:ascii="Albertus Extra Bold" w:hAnsi="Albertus Extra Bold" w:cs="Albertus Extra Bold"/>
                <w:b/>
                <w:bCs/>
                <w:sz w:val="16"/>
                <w:szCs w:val="16"/>
              </w:rPr>
              <w:t>; 928 523-9482)</w:t>
            </w:r>
          </w:p>
        </w:tc>
      </w:tr>
      <w:tr w:rsidR="00366F50">
        <w:tblPrEx>
          <w:tblCellMar>
            <w:top w:w="0" w:type="dxa"/>
            <w:bottom w:w="0" w:type="dxa"/>
          </w:tblCellMar>
        </w:tblPrEx>
        <w:tc>
          <w:tcPr>
            <w:tcW w:w="10980" w:type="dxa"/>
            <w:gridSpan w:val="6"/>
          </w:tcPr>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b/>
                <w:bCs/>
              </w:rPr>
              <w:t>Inventory of the Vascular Plant Flora of Canyon de Chelly National Monument</w:t>
            </w:r>
          </w:p>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p>
        </w:tc>
      </w:tr>
      <w:tr w:rsidR="00366F50">
        <w:tblPrEx>
          <w:tblCellMar>
            <w:top w:w="0" w:type="dxa"/>
            <w:bottom w:w="0" w:type="dxa"/>
          </w:tblCellMar>
        </w:tblPrEx>
        <w:tc>
          <w:tcPr>
            <w:tcW w:w="10980" w:type="dxa"/>
            <w:gridSpan w:val="6"/>
          </w:tcPr>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5/15/2001 to  12/31/2003</w:t>
            </w:r>
          </w:p>
          <w:p w:rsidR="00366F50" w:rsidRDefault="00366F50">
            <w:pPr>
              <w:rPr>
                <w:rFonts w:ascii="Albertus Extra Bold" w:hAnsi="Albertus Extra Bold" w:cs="Albertus Extra Bold"/>
                <w:sz w:val="16"/>
                <w:szCs w:val="16"/>
              </w:rPr>
            </w:pPr>
          </w:p>
        </w:tc>
      </w:tr>
      <w:tr w:rsidR="00366F50">
        <w:tblPrEx>
          <w:tblCellMar>
            <w:top w:w="0" w:type="dxa"/>
            <w:bottom w:w="0" w:type="dxa"/>
          </w:tblCellMar>
        </w:tblPrEx>
        <w:trPr>
          <w:trHeight w:val="863"/>
        </w:trPr>
        <w:tc>
          <w:tcPr>
            <w:tcW w:w="10980" w:type="dxa"/>
            <w:gridSpan w:val="6"/>
          </w:tcPr>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b/>
                <w:bCs/>
              </w:rPr>
              <w:t xml:space="preserve">As part of the NPS’s Southern Colorado Plateau Network (SCPN) Inventory and Monitoring program, Canyon de Chelly National Monument is scheduled for plant inventories during 2001 and 2002 to complete the flora.  In order to accomplish this, random sampling in major plant communities and targeted surveys in poorly known areas are needed.  </w:t>
            </w:r>
          </w:p>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p>
          <w:p w:rsidR="00366F50" w:rsidRDefault="00366F50">
            <w:pPr>
              <w:rPr>
                <w:rFonts w:ascii="Albertus Extra Bold" w:hAnsi="Albertus Extra Bold" w:cs="Albertus Extra Bold"/>
                <w:b/>
                <w:bCs/>
                <w:sz w:val="16"/>
                <w:szCs w:val="16"/>
              </w:rPr>
            </w:pPr>
          </w:p>
        </w:tc>
      </w:tr>
      <w:tr w:rsidR="00366F50">
        <w:tblPrEx>
          <w:tblCellMar>
            <w:top w:w="0" w:type="dxa"/>
            <w:bottom w:w="0" w:type="dxa"/>
          </w:tblCellMar>
        </w:tblPrEx>
        <w:tc>
          <w:tcPr>
            <w:tcW w:w="2970" w:type="dxa"/>
            <w:tcBorders>
              <w:top w:val="nil"/>
              <w:bottom w:val="nil"/>
              <w:right w:val="nil"/>
            </w:tcBorders>
          </w:tcPr>
          <w:p w:rsidR="00366F50" w:rsidRDefault="00366F50">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CPCESU</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366F50" w:rsidRDefault="00366F50">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520-8223</w:t>
            </w:r>
          </w:p>
          <w:p w:rsidR="00366F50" w:rsidRDefault="00366F50">
            <w:pPr>
              <w:rPr>
                <w:rFonts w:ascii="Albertus Extra Bold" w:hAnsi="Albertus Extra Bold" w:cs="Albertus Extra Bold"/>
                <w:b/>
                <w:bCs/>
                <w:sz w:val="16"/>
                <w:szCs w:val="16"/>
                <w:lang w:val="fr-FR"/>
              </w:rPr>
            </w:pPr>
            <w:r>
              <w:rPr>
                <w:rFonts w:ascii="Albertus Extra Bold" w:hAnsi="Albertus Extra Bold" w:cs="Albertus Extra Bold"/>
                <w:sz w:val="16"/>
                <w:szCs w:val="16"/>
                <w:lang w:val="fr-FR"/>
              </w:rPr>
              <w:t>Ron.Hiebert@nau.edu</w:t>
            </w:r>
          </w:p>
          <w:p w:rsidR="00366F50" w:rsidRDefault="00366F50">
            <w:pPr>
              <w:rPr>
                <w:rFonts w:ascii="Albertus Extra Bold" w:hAnsi="Albertus Extra Bold" w:cs="Albertus Extra Bold"/>
                <w:b/>
                <w:bCs/>
                <w:sz w:val="16"/>
                <w:szCs w:val="16"/>
                <w:lang w:val="fr-FR"/>
              </w:rPr>
            </w:pPr>
          </w:p>
        </w:tc>
        <w:tc>
          <w:tcPr>
            <w:tcW w:w="3150" w:type="dxa"/>
            <w:gridSpan w:val="2"/>
            <w:tcBorders>
              <w:top w:val="nil"/>
              <w:left w:val="nil"/>
              <w:bottom w:val="nil"/>
              <w:right w:val="nil"/>
            </w:tcBorders>
          </w:tcPr>
          <w:p w:rsidR="00366F50" w:rsidRDefault="00366F50">
            <w:pPr>
              <w:pStyle w:val="Heading2"/>
            </w:pPr>
            <w:r>
              <w:t>Agency Administration Representative</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Agreement Specialist</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Tel: (303) 969-2750</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Mary_Estep@nps.gov</w:t>
            </w:r>
          </w:p>
        </w:tc>
        <w:tc>
          <w:tcPr>
            <w:tcW w:w="2520" w:type="dxa"/>
            <w:gridSpan w:val="2"/>
            <w:tcBorders>
              <w:top w:val="nil"/>
              <w:left w:val="nil"/>
              <w:bottom w:val="nil"/>
              <w:right w:val="nil"/>
            </w:tcBorders>
          </w:tcPr>
          <w:p w:rsidR="00366F50" w:rsidRDefault="00366F50">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Tina Ayers</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Associate Professor &amp;</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Director, Deaver Herbarium</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Biological Sciences Dept.</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PO Box 5640</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Flagstaff, AZ 86011-5640</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Tel: (928) 523-9482</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Fax: (928) 523-7500</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Tina.Ayers@nau.edu</w:t>
            </w:r>
          </w:p>
        </w:tc>
        <w:tc>
          <w:tcPr>
            <w:tcW w:w="2340" w:type="dxa"/>
            <w:tcBorders>
              <w:top w:val="nil"/>
              <w:left w:val="nil"/>
              <w:bottom w:val="nil"/>
            </w:tcBorders>
          </w:tcPr>
          <w:p w:rsidR="00366F50" w:rsidRDefault="00366F50">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Winnie Ennenga</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Director, Grants &amp; Contracts</w:t>
            </w:r>
          </w:p>
          <w:p w:rsidR="00366F50" w:rsidRDefault="00366F50">
            <w:pPr>
              <w:rPr>
                <w:sz w:val="16"/>
                <w:szCs w:val="16"/>
              </w:rPr>
            </w:pPr>
            <w:r>
              <w:rPr>
                <w:sz w:val="16"/>
                <w:szCs w:val="16"/>
              </w:rPr>
              <w:t>Babbitt Administrative Center,Room 100</w:t>
            </w:r>
          </w:p>
          <w:p w:rsidR="00366F50" w:rsidRDefault="00366F50">
            <w:pPr>
              <w:rPr>
                <w:sz w:val="16"/>
                <w:szCs w:val="16"/>
              </w:rPr>
            </w:pPr>
            <w:r>
              <w:rPr>
                <w:sz w:val="16"/>
                <w:szCs w:val="16"/>
              </w:rPr>
              <w:t>P.O. Box 4130</w:t>
            </w:r>
          </w:p>
          <w:p w:rsidR="00366F50" w:rsidRDefault="00366F50">
            <w:pPr>
              <w:rPr>
                <w:rFonts w:ascii="Albertus Extra Bold" w:hAnsi="Albertus Extra Bold" w:cs="Albertus Extra Bold"/>
                <w:sz w:val="16"/>
                <w:szCs w:val="16"/>
              </w:rPr>
            </w:pPr>
            <w:r>
              <w:rPr>
                <w:sz w:val="16"/>
                <w:szCs w:val="16"/>
              </w:rPr>
              <w:t>Flagstaff, Arizona, 86011-4130</w:t>
            </w:r>
          </w:p>
          <w:p w:rsidR="00366F50" w:rsidRDefault="00366F50">
            <w:pPr>
              <w:rPr>
                <w:rFonts w:ascii="Albertus Extra Bold" w:hAnsi="Albertus Extra Bold" w:cs="Albertus Extra Bold"/>
                <w:sz w:val="16"/>
                <w:szCs w:val="16"/>
              </w:rPr>
            </w:pPr>
            <w:r>
              <w:rPr>
                <w:rFonts w:ascii="Albertus Extra Bold" w:hAnsi="Albertus Extra Bold" w:cs="Albertus Extra Bold"/>
                <w:sz w:val="16"/>
                <w:szCs w:val="16"/>
              </w:rPr>
              <w:t>Tel: (928) 523-8319</w:t>
            </w:r>
          </w:p>
          <w:p w:rsidR="00366F50" w:rsidRDefault="00366F50">
            <w:pPr>
              <w:rPr>
                <w:rFonts w:ascii="Albertus Extra Bold" w:hAnsi="Albertus Extra Bold" w:cs="Albertus Extra Bold"/>
                <w:sz w:val="16"/>
                <w:szCs w:val="16"/>
              </w:rPr>
            </w:pPr>
          </w:p>
        </w:tc>
      </w:tr>
      <w:tr w:rsidR="00366F50">
        <w:tblPrEx>
          <w:tblCellMar>
            <w:top w:w="0" w:type="dxa"/>
            <w:bottom w:w="0" w:type="dxa"/>
          </w:tblCellMar>
        </w:tblPrEx>
        <w:trPr>
          <w:cantSplit/>
        </w:trPr>
        <w:tc>
          <w:tcPr>
            <w:tcW w:w="10980" w:type="dxa"/>
            <w:gridSpan w:val="6"/>
            <w:tcBorders>
              <w:top w:val="nil"/>
            </w:tcBorders>
          </w:tcPr>
          <w:p w:rsidR="00366F50" w:rsidRDefault="00366F50">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w:t>
            </w:r>
          </w:p>
          <w:p w:rsidR="00366F50" w:rsidRDefault="00366F50">
            <w:pPr>
              <w:rPr>
                <w:rFonts w:ascii="Albertus Extra Bold" w:hAnsi="Albertus Extra Bold" w:cs="Albertus Extra Bold"/>
                <w:b/>
                <w:bCs/>
                <w:i/>
                <w:iCs/>
                <w:sz w:val="16"/>
                <w:szCs w:val="16"/>
              </w:rPr>
            </w:pPr>
          </w:p>
          <w:p w:rsidR="00366F50" w:rsidRDefault="00366F50">
            <w:pPr>
              <w:numPr>
                <w:ilvl w:val="0"/>
                <w:numId w:val="2"/>
              </w:numPr>
              <w:autoSpaceDE/>
              <w:autoSpaceDN/>
              <w:spacing w:before="100" w:beforeAutospacing="1" w:after="100" w:afterAutospacing="1"/>
              <w:rPr>
                <w:color w:val="000000"/>
              </w:rPr>
            </w:pPr>
            <w:r>
              <w:rPr>
                <w:rFonts w:ascii="Albertus Extra Bold" w:hAnsi="Albertus Extra Bold" w:cs="Albertus Extra Bold"/>
                <w:b/>
                <w:bCs/>
                <w:i/>
                <w:iCs/>
                <w:sz w:val="16"/>
                <w:szCs w:val="16"/>
              </w:rPr>
              <w:t>Vegetation</w:t>
            </w:r>
          </w:p>
          <w:p w:rsidR="00366F50" w:rsidRDefault="00366F50">
            <w:pPr>
              <w:numPr>
                <w:ilvl w:val="0"/>
                <w:numId w:val="2"/>
              </w:numPr>
              <w:autoSpaceDE/>
              <w:autoSpaceDN/>
              <w:spacing w:before="100" w:beforeAutospacing="1" w:after="100" w:afterAutospacing="1"/>
              <w:rPr>
                <w:color w:val="000000"/>
              </w:rPr>
            </w:pPr>
            <w:r>
              <w:rPr>
                <w:rFonts w:ascii="Albertus Extra Bold" w:hAnsi="Albertus Extra Bold" w:cs="Albertus Extra Bold"/>
                <w:b/>
                <w:bCs/>
                <w:i/>
                <w:iCs/>
                <w:sz w:val="16"/>
                <w:szCs w:val="16"/>
              </w:rPr>
              <w:t>Surveys / Inventory and Monitoring</w:t>
            </w:r>
            <w:r>
              <w:rPr>
                <w:color w:val="000000"/>
              </w:rPr>
              <w:t xml:space="preserve"> </w:t>
            </w:r>
          </w:p>
          <w:p w:rsidR="00366F50" w:rsidRDefault="00366F50">
            <w:pPr>
              <w:rPr>
                <w:rFonts w:ascii="Albertus Extra Bold" w:hAnsi="Albertus Extra Bold" w:cs="Albertus Extra Bold"/>
                <w:b/>
                <w:bCs/>
                <w:i/>
                <w:iCs/>
                <w:sz w:val="16"/>
                <w:szCs w:val="16"/>
              </w:rPr>
            </w:pPr>
          </w:p>
          <w:p w:rsidR="00366F50" w:rsidRDefault="00366F50">
            <w:pPr>
              <w:rPr>
                <w:rFonts w:ascii="Albertus Extra Bold" w:hAnsi="Albertus Extra Bold" w:cs="Albertus Extra Bold"/>
                <w:b/>
                <w:bCs/>
                <w:i/>
                <w:iCs/>
                <w:sz w:val="16"/>
                <w:szCs w:val="16"/>
              </w:rPr>
            </w:pPr>
          </w:p>
        </w:tc>
      </w:tr>
      <w:tr w:rsidR="00366F50">
        <w:tblPrEx>
          <w:tblCellMar>
            <w:top w:w="0" w:type="dxa"/>
            <w:bottom w:w="0" w:type="dxa"/>
          </w:tblCellMar>
        </w:tblPrEx>
        <w:trPr>
          <w:cantSplit/>
        </w:trPr>
        <w:tc>
          <w:tcPr>
            <w:tcW w:w="10980" w:type="dxa"/>
            <w:gridSpan w:val="6"/>
            <w:tcBorders>
              <w:top w:val="nil"/>
            </w:tcBorders>
          </w:tcPr>
          <w:p w:rsidR="00366F50" w:rsidRDefault="00366F50">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 from National Park - Include contact information @ Specific Park</w:t>
            </w:r>
            <w:r>
              <w:rPr>
                <w:rFonts w:ascii="Albertus Extra Bold" w:hAnsi="Albertus Extra Bold" w:cs="Albertus Extra Bold"/>
                <w:i/>
                <w:iCs/>
                <w:sz w:val="16"/>
                <w:szCs w:val="16"/>
              </w:rPr>
              <w:t>:</w:t>
            </w:r>
          </w:p>
          <w:p w:rsidR="00366F50" w:rsidRDefault="00366F50">
            <w:pPr>
              <w:rPr>
                <w:rFonts w:ascii="Albertus Extra Bold" w:hAnsi="Albertus Extra Bold" w:cs="Albertus Extra Bold"/>
                <w:i/>
                <w:iCs/>
                <w:sz w:val="20"/>
                <w:szCs w:val="20"/>
              </w:rPr>
            </w:pPr>
          </w:p>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Anne Cully, Ecologist, SCPN, CPCESU</w:t>
            </w:r>
          </w:p>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(785) 539-5503</w:t>
            </w:r>
          </w:p>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Anne_Cully@nps.gov</w:t>
            </w:r>
          </w:p>
          <w:p w:rsidR="00366F50" w:rsidRDefault="00366F50">
            <w:pPr>
              <w:rPr>
                <w:rFonts w:ascii="Albertus Extra Bold" w:hAnsi="Albertus Extra Bold" w:cs="Albertus Extra Bold"/>
                <w:i/>
                <w:iCs/>
                <w:sz w:val="20"/>
                <w:szCs w:val="20"/>
              </w:rPr>
            </w:pPr>
          </w:p>
        </w:tc>
      </w:tr>
      <w:tr w:rsidR="00366F50">
        <w:tblPrEx>
          <w:tblCellMar>
            <w:top w:w="0" w:type="dxa"/>
            <w:bottom w:w="0" w:type="dxa"/>
          </w:tblCellMar>
        </w:tblPrEx>
        <w:trPr>
          <w:cantSplit/>
        </w:trPr>
        <w:tc>
          <w:tcPr>
            <w:tcW w:w="10980" w:type="dxa"/>
            <w:gridSpan w:val="6"/>
            <w:tcBorders>
              <w:top w:val="nil"/>
            </w:tcBorders>
          </w:tcPr>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366F50" w:rsidRDefault="00366F50">
            <w:pPr>
              <w:rPr>
                <w:rFonts w:ascii="Albertus Extra Bold" w:hAnsi="Albertus Extra Bold" w:cs="Albertus Extra Bold"/>
                <w:i/>
                <w:iCs/>
                <w:sz w:val="20"/>
                <w:szCs w:val="20"/>
              </w:rPr>
            </w:pPr>
          </w:p>
        </w:tc>
      </w:tr>
      <w:tr w:rsidR="00366F50">
        <w:tblPrEx>
          <w:tblCellMar>
            <w:top w:w="0" w:type="dxa"/>
            <w:bottom w:w="0" w:type="dxa"/>
          </w:tblCellMar>
        </w:tblPrEx>
        <w:trPr>
          <w:cantSplit/>
          <w:trHeight w:val="602"/>
        </w:trPr>
        <w:tc>
          <w:tcPr>
            <w:tcW w:w="10980" w:type="dxa"/>
            <w:gridSpan w:val="6"/>
            <w:tcBorders>
              <w:top w:val="nil"/>
            </w:tcBorders>
          </w:tcPr>
          <w:p w:rsidR="00366F50" w:rsidRDefault="00366F50">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366F50" w:rsidRDefault="00366F50">
            <w:pPr>
              <w:rPr>
                <w:rFonts w:ascii="Albertus Extra Bold" w:hAnsi="Albertus Extra Bold" w:cs="Albertus Extra Bold"/>
                <w:i/>
                <w:iCs/>
                <w:sz w:val="20"/>
                <w:szCs w:val="20"/>
              </w:rPr>
            </w:pPr>
          </w:p>
          <w:p w:rsidR="00366F50" w:rsidRDefault="00366F50">
            <w:pPr>
              <w:rPr>
                <w:rFonts w:ascii="Albertus Extra Bold" w:hAnsi="Albertus Extra Bold" w:cs="Albertus Extra Bold"/>
                <w:i/>
                <w:iCs/>
                <w:sz w:val="20"/>
                <w:szCs w:val="20"/>
              </w:rPr>
            </w:pPr>
          </w:p>
          <w:p w:rsidR="00366F50" w:rsidRDefault="00366F50">
            <w:pPr>
              <w:rPr>
                <w:rFonts w:ascii="Albertus Extra Bold" w:hAnsi="Albertus Extra Bold" w:cs="Albertus Extra Bold"/>
                <w:i/>
                <w:iCs/>
                <w:sz w:val="20"/>
                <w:szCs w:val="20"/>
              </w:rPr>
            </w:pPr>
          </w:p>
        </w:tc>
      </w:tr>
    </w:tbl>
    <w:p w:rsidR="00366F50" w:rsidRDefault="00366F50">
      <w:pPr>
        <w:rPr>
          <w:rFonts w:ascii="Albertus Extra Bold" w:hAnsi="Albertus Extra Bold" w:cs="Albertus Extra Bold"/>
          <w:i/>
          <w:iCs/>
          <w:sz w:val="20"/>
          <w:szCs w:val="20"/>
        </w:rPr>
      </w:pPr>
    </w:p>
    <w:p w:rsidR="00366F50" w:rsidRDefault="00366F50">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366F50" w:rsidRDefault="00366F50">
      <w:pPr>
        <w:jc w:val="center"/>
        <w:rPr>
          <w:rFonts w:ascii="Albertus Extra Bold" w:hAnsi="Albertus Extra Bold" w:cs="Albertus Extra Bold"/>
          <w:b/>
          <w:bCs/>
          <w:i/>
          <w:iCs/>
          <w:sz w:val="12"/>
          <w:szCs w:val="12"/>
        </w:rPr>
      </w:pPr>
    </w:p>
    <w:sectPr w:rsidR="00366F50">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
    <w:nsid w:val="37C94CE0"/>
    <w:multiLevelType w:val="multilevel"/>
    <w:tmpl w:val="0BA61F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B1"/>
    <w:rsid w:val="00003451"/>
    <w:rsid w:val="00366F50"/>
    <w:rsid w:val="0056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ayers@n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2014-06-20T19:53:00Z</dcterms:created>
  <dcterms:modified xsi:type="dcterms:W3CDTF">2014-06-20T19:53:00Z</dcterms:modified>
</cp:coreProperties>
</file>