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2F" w:rsidRPr="00064D2F" w:rsidRDefault="00064D2F" w:rsidP="00064D2F">
      <w:pPr>
        <w:spacing w:before="100" w:beforeAutospacing="1" w:after="100" w:afterAutospacing="1" w:line="240" w:lineRule="auto"/>
        <w:jc w:val="center"/>
        <w:rPr>
          <w:rFonts w:ascii="Arial" w:eastAsia="Times New Roman" w:hAnsi="Arial" w:cs="Arial"/>
          <w:b/>
          <w:bCs/>
          <w:color w:val="000000"/>
          <w:sz w:val="27"/>
          <w:szCs w:val="27"/>
        </w:rPr>
      </w:pPr>
      <w:r w:rsidRPr="00064D2F">
        <w:rPr>
          <w:rFonts w:ascii="Arial" w:eastAsia="Times New Roman" w:hAnsi="Arial" w:cs="Arial"/>
          <w:b/>
          <w:bCs/>
          <w:color w:val="000000"/>
          <w:sz w:val="27"/>
          <w:szCs w:val="27"/>
        </w:rPr>
        <w:t>NPS</w:t>
      </w:r>
    </w:p>
    <w:p w:rsidR="00064D2F" w:rsidRPr="00064D2F" w:rsidRDefault="00064D2F" w:rsidP="00064D2F">
      <w:pPr>
        <w:spacing w:before="100" w:beforeAutospacing="1" w:after="100" w:afterAutospacing="1" w:line="240" w:lineRule="auto"/>
        <w:jc w:val="center"/>
        <w:rPr>
          <w:rFonts w:ascii="Arial" w:eastAsia="Times New Roman" w:hAnsi="Arial" w:cs="Arial"/>
          <w:b/>
          <w:bCs/>
          <w:color w:val="000000"/>
          <w:sz w:val="27"/>
          <w:szCs w:val="27"/>
        </w:rPr>
      </w:pPr>
      <w:r w:rsidRPr="00064D2F">
        <w:rPr>
          <w:rFonts w:ascii="Arial" w:eastAsia="Times New Roman" w:hAnsi="Arial" w:cs="Arial"/>
          <w:b/>
          <w:bCs/>
          <w:color w:val="000000"/>
          <w:sz w:val="27"/>
          <w:szCs w:val="27"/>
        </w:rPr>
        <w:t>PROJECT SUMMARY</w:t>
      </w:r>
    </w:p>
    <w:tbl>
      <w:tblPr>
        <w:tblW w:w="8370" w:type="dxa"/>
        <w:jc w:val="center"/>
        <w:tblCellSpacing w:w="7" w:type="dxa"/>
        <w:tblCellMar>
          <w:top w:w="75" w:type="dxa"/>
          <w:left w:w="75" w:type="dxa"/>
          <w:bottom w:w="75" w:type="dxa"/>
          <w:right w:w="75" w:type="dxa"/>
        </w:tblCellMar>
        <w:tblLook w:val="04A0" w:firstRow="1" w:lastRow="0" w:firstColumn="1" w:lastColumn="0" w:noHBand="0" w:noVBand="1"/>
      </w:tblPr>
      <w:tblGrid>
        <w:gridCol w:w="2325"/>
        <w:gridCol w:w="477"/>
        <w:gridCol w:w="1801"/>
        <w:gridCol w:w="892"/>
        <w:gridCol w:w="975"/>
        <w:gridCol w:w="1900"/>
      </w:tblGrid>
      <w:tr w:rsidR="00064D2F" w:rsidRPr="00064D2F" w:rsidTr="00064D2F">
        <w:trPr>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jc w:val="center"/>
              <w:rPr>
                <w:rFonts w:ascii="Arial" w:eastAsia="Times New Roman" w:hAnsi="Arial" w:cs="Arial"/>
                <w:b/>
                <w:bCs/>
                <w:sz w:val="24"/>
                <w:szCs w:val="24"/>
              </w:rPr>
            </w:pPr>
            <w:r w:rsidRPr="00064D2F">
              <w:rPr>
                <w:rFonts w:ascii="Arial" w:eastAsia="Times New Roman" w:hAnsi="Arial" w:cs="Arial"/>
                <w:b/>
                <w:bCs/>
                <w:sz w:val="24"/>
                <w:szCs w:val="24"/>
              </w:rPr>
              <w:t>Cooperative Ecosystem Studies Unit</w:t>
            </w:r>
          </w:p>
          <w:p w:rsidR="00064D2F" w:rsidRPr="00064D2F" w:rsidRDefault="00064D2F" w:rsidP="00064D2F">
            <w:pPr>
              <w:spacing w:before="100" w:beforeAutospacing="1" w:after="100" w:afterAutospacing="1" w:line="240" w:lineRule="auto"/>
              <w:jc w:val="center"/>
              <w:rPr>
                <w:rFonts w:ascii="Arial" w:eastAsia="Times New Roman" w:hAnsi="Arial" w:cs="Arial"/>
                <w:b/>
                <w:bCs/>
                <w:sz w:val="24"/>
                <w:szCs w:val="24"/>
              </w:rPr>
            </w:pPr>
            <w:r w:rsidRPr="00064D2F">
              <w:rPr>
                <w:rFonts w:ascii="Arial" w:eastAsia="Times New Roman" w:hAnsi="Arial" w:cs="Arial"/>
                <w:b/>
                <w:bCs/>
                <w:sz w:val="24"/>
                <w:szCs w:val="24"/>
              </w:rPr>
              <w:t>Cooperative Agreement Modification</w:t>
            </w:r>
          </w:p>
        </w:tc>
      </w:tr>
      <w:tr w:rsidR="00064D2F" w:rsidRPr="00064D2F" w:rsidTr="00064D2F">
        <w:trPr>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rPr>
                <w:rFonts w:ascii="Arial" w:eastAsia="Times New Roman" w:hAnsi="Arial" w:cs="Arial"/>
                <w:sz w:val="15"/>
                <w:szCs w:val="15"/>
              </w:rPr>
            </w:pPr>
            <w:r w:rsidRPr="00064D2F">
              <w:rPr>
                <w:rFonts w:ascii="Arial" w:eastAsia="Times New Roman" w:hAnsi="Arial" w:cs="Arial"/>
                <w:sz w:val="15"/>
                <w:szCs w:val="15"/>
              </w:rPr>
              <w:t>FUNDING AGENCY:</w:t>
            </w:r>
          </w:p>
          <w:p w:rsidR="00064D2F" w:rsidRPr="00064D2F" w:rsidRDefault="00064D2F" w:rsidP="00064D2F">
            <w:pPr>
              <w:spacing w:before="100" w:beforeAutospacing="1" w:after="100" w:afterAutospacing="1" w:line="240" w:lineRule="auto"/>
              <w:rPr>
                <w:rFonts w:ascii="Arial" w:eastAsia="Times New Roman" w:hAnsi="Arial" w:cs="Arial"/>
                <w:sz w:val="15"/>
                <w:szCs w:val="15"/>
              </w:rPr>
            </w:pPr>
            <w:r w:rsidRPr="00064D2F">
              <w:rPr>
                <w:rFonts w:ascii="Arial" w:eastAsia="Times New Roman" w:hAnsi="Arial" w:cs="Arial"/>
                <w:sz w:val="15"/>
                <w:szCs w:val="15"/>
              </w:rPr>
              <w:t>National Park Service</w:t>
            </w:r>
          </w:p>
        </w:tc>
      </w:tr>
      <w:tr w:rsidR="00064D2F" w:rsidRPr="00064D2F" w:rsidTr="00064D2F">
        <w:trPr>
          <w:tblCellSpacing w:w="7" w:type="dxa"/>
          <w:jc w:val="center"/>
        </w:trPr>
        <w:tc>
          <w:tcPr>
            <w:tcW w:w="1650" w:type="pct"/>
            <w:gridSpan w:val="2"/>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 </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MODIFICATION NO.: </w:t>
            </w:r>
            <w:r w:rsidRPr="00064D2F">
              <w:rPr>
                <w:rFonts w:ascii="Times New Roman" w:eastAsia="Times New Roman" w:hAnsi="Times New Roman" w:cs="Times New Roman"/>
                <w:b/>
                <w:bCs/>
                <w:sz w:val="24"/>
                <w:szCs w:val="24"/>
              </w:rPr>
              <w:t>[</w:t>
            </w:r>
            <w:r w:rsidRPr="00064D2F">
              <w:rPr>
                <w:rFonts w:ascii="Times New Roman" w:eastAsia="Times New Roman" w:hAnsi="Times New Roman" w:cs="Times New Roman"/>
                <w:b/>
                <w:bCs/>
                <w:sz w:val="24"/>
                <w:szCs w:val="24"/>
                <w:u w:val="single"/>
              </w:rPr>
              <w:t> insert # </w:t>
            </w:r>
            <w:r w:rsidRPr="00064D2F">
              <w:rPr>
                <w:rFonts w:ascii="Times New Roman" w:eastAsia="Times New Roman" w:hAnsi="Times New Roman" w:cs="Times New Roman"/>
                <w:b/>
                <w:bCs/>
                <w:sz w:val="24"/>
                <w:szCs w:val="24"/>
              </w:rPr>
              <w:t>]</w:t>
            </w:r>
          </w:p>
        </w:tc>
        <w:tc>
          <w:tcPr>
            <w:tcW w:w="1650" w:type="pct"/>
            <w:gridSpan w:val="2"/>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sz w:val="24"/>
                <w:szCs w:val="24"/>
              </w:rPr>
            </w:pPr>
            <w:r w:rsidRPr="00064D2F">
              <w:rPr>
                <w:rFonts w:ascii="Times New Roman" w:eastAsia="Times New Roman" w:hAnsi="Times New Roman" w:cs="Times New Roman"/>
                <w:b/>
                <w:bCs/>
                <w:sz w:val="24"/>
                <w:szCs w:val="24"/>
              </w:rPr>
              <w:t> </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sz w:val="15"/>
                <w:szCs w:val="15"/>
              </w:rPr>
              <w:t>COOPERATIVE AGREEMENT NO.:</w:t>
            </w:r>
            <w:r w:rsidRPr="00064D2F">
              <w:rPr>
                <w:rFonts w:ascii="Arial" w:eastAsia="Times New Roman" w:hAnsi="Arial" w:cs="Arial"/>
                <w:b/>
                <w:bCs/>
                <w:sz w:val="15"/>
                <w:szCs w:val="15"/>
              </w:rPr>
              <w:t> 1200-99-009</w:t>
            </w:r>
          </w:p>
        </w:tc>
        <w:tc>
          <w:tcPr>
            <w:tcW w:w="1650" w:type="pct"/>
            <w:gridSpan w:val="2"/>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sz w:val="15"/>
                <w:szCs w:val="15"/>
              </w:rPr>
              <w:t>FUNDING AMOUNT: $</w:t>
            </w:r>
            <w:r w:rsidRPr="00064D2F">
              <w:rPr>
                <w:rFonts w:ascii="Arial" w:eastAsia="Times New Roman" w:hAnsi="Arial" w:cs="Arial"/>
                <w:b/>
                <w:bCs/>
                <w:sz w:val="15"/>
                <w:szCs w:val="15"/>
              </w:rPr>
              <w:t>48,140</w:t>
            </w:r>
          </w:p>
        </w:tc>
      </w:tr>
      <w:tr w:rsidR="00064D2F" w:rsidRPr="00064D2F" w:rsidTr="00064D2F">
        <w:trPr>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INVESTIGATORS:</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sz w:val="24"/>
                <w:szCs w:val="24"/>
              </w:rPr>
            </w:pPr>
            <w:r w:rsidRPr="00064D2F">
              <w:rPr>
                <w:rFonts w:ascii="Times New Roman" w:eastAsia="Times New Roman" w:hAnsi="Times New Roman" w:cs="Times New Roman"/>
                <w:b/>
                <w:bCs/>
                <w:sz w:val="24"/>
                <w:szCs w:val="24"/>
              </w:rPr>
              <w:t>Rod Parnell</w:t>
            </w:r>
          </w:p>
        </w:tc>
      </w:tr>
      <w:tr w:rsidR="00064D2F" w:rsidRPr="00064D2F" w:rsidTr="00064D2F">
        <w:trPr>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sz w:val="24"/>
                <w:szCs w:val="24"/>
              </w:rPr>
            </w:pPr>
            <w:r w:rsidRPr="00064D2F">
              <w:rPr>
                <w:rFonts w:ascii="Times New Roman" w:eastAsia="Times New Roman" w:hAnsi="Times New Roman" w:cs="Times New Roman"/>
                <w:b/>
                <w:bCs/>
                <w:sz w:val="24"/>
                <w:szCs w:val="24"/>
              </w:rPr>
              <w:t> </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PROJECT TITLE:</w:t>
            </w:r>
            <w:r w:rsidRPr="00064D2F">
              <w:rPr>
                <w:rFonts w:ascii="Times New Roman" w:eastAsia="Times New Roman" w:hAnsi="Times New Roman" w:cs="Times New Roman"/>
                <w:b/>
                <w:bCs/>
                <w:sz w:val="24"/>
                <w:szCs w:val="24"/>
              </w:rPr>
              <w:t> [</w:t>
            </w:r>
            <w:r w:rsidRPr="00064D2F">
              <w:rPr>
                <w:rFonts w:ascii="Times New Roman" w:eastAsia="Times New Roman" w:hAnsi="Times New Roman" w:cs="Times New Roman"/>
                <w:b/>
                <w:bCs/>
                <w:sz w:val="24"/>
                <w:szCs w:val="24"/>
                <w:u w:val="single"/>
              </w:rPr>
              <w:t> insert title </w:t>
            </w:r>
            <w:r w:rsidRPr="00064D2F">
              <w:rPr>
                <w:rFonts w:ascii="Times New Roman" w:eastAsia="Times New Roman" w:hAnsi="Times New Roman" w:cs="Times New Roman"/>
                <w:b/>
                <w:bCs/>
                <w:sz w:val="24"/>
                <w:szCs w:val="24"/>
              </w:rPr>
              <w:t>]</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sz w:val="15"/>
                <w:szCs w:val="15"/>
              </w:rPr>
              <w:t xml:space="preserve">Rock Image Documentation, Condition Assessment, and Stylistic Investigation, Canyon de </w:t>
            </w:r>
            <w:proofErr w:type="spellStart"/>
            <w:r w:rsidRPr="00064D2F">
              <w:rPr>
                <w:rFonts w:ascii="Arial" w:eastAsia="Times New Roman" w:hAnsi="Arial" w:cs="Arial"/>
                <w:sz w:val="15"/>
                <w:szCs w:val="15"/>
              </w:rPr>
              <w:t>Chelly</w:t>
            </w:r>
            <w:proofErr w:type="spellEnd"/>
            <w:r w:rsidRPr="00064D2F">
              <w:rPr>
                <w:rFonts w:ascii="Arial" w:eastAsia="Times New Roman" w:hAnsi="Arial" w:cs="Arial"/>
                <w:sz w:val="15"/>
                <w:szCs w:val="15"/>
              </w:rPr>
              <w:t xml:space="preserve"> National Monument</w:t>
            </w:r>
          </w:p>
        </w:tc>
      </w:tr>
      <w:tr w:rsidR="00064D2F" w:rsidRPr="00064D2F" w:rsidTr="00064D2F">
        <w:trPr>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EFFECTIVE DATES:</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sz w:val="15"/>
                <w:szCs w:val="15"/>
              </w:rPr>
              <w:t>9/01/00 through 4/01/01 no cost extension 9/30/01</w:t>
            </w:r>
          </w:p>
        </w:tc>
      </w:tr>
      <w:tr w:rsidR="00064D2F" w:rsidRPr="00064D2F" w:rsidTr="00064D2F">
        <w:trPr>
          <w:trHeight w:val="645"/>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PROJECT ABSTRACT:</w:t>
            </w:r>
            <w:r w:rsidRPr="00064D2F">
              <w:rPr>
                <w:rFonts w:ascii="Times New Roman" w:eastAsia="Times New Roman" w:hAnsi="Times New Roman" w:cs="Times New Roman"/>
                <w:b/>
                <w:bCs/>
                <w:sz w:val="24"/>
                <w:szCs w:val="24"/>
              </w:rPr>
              <w:t> [</w:t>
            </w:r>
            <w:r w:rsidRPr="00064D2F">
              <w:rPr>
                <w:rFonts w:ascii="Times New Roman" w:eastAsia="Times New Roman" w:hAnsi="Times New Roman" w:cs="Times New Roman"/>
                <w:b/>
                <w:bCs/>
                <w:sz w:val="24"/>
                <w:szCs w:val="24"/>
                <w:u w:val="single"/>
              </w:rPr>
              <w:t> insert short description of project </w:t>
            </w:r>
            <w:r w:rsidRPr="00064D2F">
              <w:rPr>
                <w:rFonts w:ascii="Times New Roman" w:eastAsia="Times New Roman" w:hAnsi="Times New Roman" w:cs="Times New Roman"/>
                <w:b/>
                <w:bCs/>
                <w:sz w:val="24"/>
                <w:szCs w:val="24"/>
              </w:rPr>
              <w:t>]</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sz w:val="24"/>
                <w:szCs w:val="24"/>
              </w:rPr>
            </w:pPr>
            <w:r w:rsidRPr="00064D2F">
              <w:rPr>
                <w:rFonts w:ascii="Times New Roman" w:eastAsia="Times New Roman" w:hAnsi="Times New Roman" w:cs="Times New Roman"/>
                <w:b/>
                <w:bCs/>
                <w:sz w:val="24"/>
                <w:szCs w:val="24"/>
              </w:rPr>
              <w:t xml:space="preserve">Canyon de </w:t>
            </w:r>
            <w:proofErr w:type="spellStart"/>
            <w:r w:rsidRPr="00064D2F">
              <w:rPr>
                <w:rFonts w:ascii="Times New Roman" w:eastAsia="Times New Roman" w:hAnsi="Times New Roman" w:cs="Times New Roman"/>
                <w:b/>
                <w:bCs/>
                <w:sz w:val="24"/>
                <w:szCs w:val="24"/>
              </w:rPr>
              <w:t>Chelly</w:t>
            </w:r>
            <w:proofErr w:type="spellEnd"/>
            <w:r w:rsidRPr="00064D2F">
              <w:rPr>
                <w:rFonts w:ascii="Times New Roman" w:eastAsia="Times New Roman" w:hAnsi="Times New Roman" w:cs="Times New Roman"/>
                <w:b/>
                <w:bCs/>
                <w:sz w:val="24"/>
                <w:szCs w:val="24"/>
              </w:rPr>
              <w:t xml:space="preserve"> National Monument has long been known for its spectacular rock art, which is believed to span at least 3000 years and demonstrate significant influence from the general Mesoamerican culture area to the south. This project is to begin to document the park’s rock art, assess its condition, and investigate its potential southern origins/area of influence. In addition to documentation and condition assessment, the overall goal of the project is to explore the stylistic origins of the rock art in an effort to better understand the movement of prehistoric iconography from the Mesoamerican culture area north into the Colorado Plateau as represented in Canyon de </w:t>
            </w:r>
            <w:proofErr w:type="spellStart"/>
            <w:r w:rsidRPr="00064D2F">
              <w:rPr>
                <w:rFonts w:ascii="Times New Roman" w:eastAsia="Times New Roman" w:hAnsi="Times New Roman" w:cs="Times New Roman"/>
                <w:b/>
                <w:bCs/>
                <w:sz w:val="24"/>
                <w:szCs w:val="24"/>
              </w:rPr>
              <w:t>Chelly</w:t>
            </w:r>
            <w:proofErr w:type="spellEnd"/>
            <w:r w:rsidRPr="00064D2F">
              <w:rPr>
                <w:rFonts w:ascii="Times New Roman" w:eastAsia="Times New Roman" w:hAnsi="Times New Roman" w:cs="Times New Roman"/>
                <w:b/>
                <w:bCs/>
                <w:sz w:val="24"/>
                <w:szCs w:val="24"/>
              </w:rPr>
              <w:t xml:space="preserve"> National Monument.</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sz w:val="24"/>
                <w:szCs w:val="24"/>
              </w:rPr>
            </w:pPr>
            <w:r w:rsidRPr="00064D2F">
              <w:rPr>
                <w:rFonts w:ascii="Times New Roman" w:eastAsia="Times New Roman" w:hAnsi="Times New Roman" w:cs="Times New Roman"/>
                <w:b/>
                <w:bCs/>
                <w:sz w:val="24"/>
                <w:szCs w:val="24"/>
              </w:rPr>
              <w:t>A cooperative venture enables both parties to provide support and assistance as well as intellectual coordination and involvement far beyond that permitted by contractor/</w:t>
            </w:r>
            <w:proofErr w:type="spellStart"/>
            <w:r w:rsidRPr="00064D2F">
              <w:rPr>
                <w:rFonts w:ascii="Times New Roman" w:eastAsia="Times New Roman" w:hAnsi="Times New Roman" w:cs="Times New Roman"/>
                <w:b/>
                <w:bCs/>
                <w:sz w:val="24"/>
                <w:szCs w:val="24"/>
              </w:rPr>
              <w:t>contractee</w:t>
            </w:r>
            <w:proofErr w:type="spellEnd"/>
            <w:r w:rsidRPr="00064D2F">
              <w:rPr>
                <w:rFonts w:ascii="Times New Roman" w:eastAsia="Times New Roman" w:hAnsi="Times New Roman" w:cs="Times New Roman"/>
                <w:b/>
                <w:bCs/>
                <w:sz w:val="24"/>
                <w:szCs w:val="24"/>
              </w:rPr>
              <w:t xml:space="preserve"> situation. Such stimulation, local knowledge, and flexibility are very important for projects undertaken in Canyon de </w:t>
            </w:r>
            <w:proofErr w:type="spellStart"/>
            <w:r w:rsidRPr="00064D2F">
              <w:rPr>
                <w:rFonts w:ascii="Times New Roman" w:eastAsia="Times New Roman" w:hAnsi="Times New Roman" w:cs="Times New Roman"/>
                <w:b/>
                <w:bCs/>
                <w:sz w:val="24"/>
                <w:szCs w:val="24"/>
              </w:rPr>
              <w:t>Chelly</w:t>
            </w:r>
            <w:proofErr w:type="spellEnd"/>
            <w:r w:rsidRPr="00064D2F">
              <w:rPr>
                <w:rFonts w:ascii="Times New Roman" w:eastAsia="Times New Roman" w:hAnsi="Times New Roman" w:cs="Times New Roman"/>
                <w:b/>
                <w:bCs/>
                <w:sz w:val="24"/>
                <w:szCs w:val="24"/>
              </w:rPr>
              <w:t xml:space="preserve"> NM.</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b/>
                <w:bCs/>
                <w:sz w:val="24"/>
                <w:szCs w:val="24"/>
              </w:rPr>
              <w:lastRenderedPageBreak/>
              <w:t> </w:t>
            </w:r>
            <w:bookmarkStart w:id="0" w:name="_GoBack"/>
            <w:bookmarkEnd w:id="0"/>
            <w:r w:rsidRPr="00064D2F">
              <w:rPr>
                <w:rFonts w:ascii="Arial" w:eastAsia="Times New Roman" w:hAnsi="Arial" w:cs="Arial"/>
                <w:b/>
                <w:bCs/>
                <w:sz w:val="15"/>
                <w:szCs w:val="15"/>
              </w:rPr>
              <w:t> </w:t>
            </w:r>
          </w:p>
        </w:tc>
      </w:tr>
      <w:tr w:rsidR="00064D2F" w:rsidRPr="00064D2F" w:rsidTr="00064D2F">
        <w:trPr>
          <w:tblCellSpacing w:w="7" w:type="dxa"/>
          <w:jc w:val="center"/>
        </w:trPr>
        <w:tc>
          <w:tcPr>
            <w:tcW w:w="1350" w:type="pct"/>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sz w:val="24"/>
                <w:szCs w:val="24"/>
              </w:rPr>
            </w:pPr>
            <w:r w:rsidRPr="00064D2F">
              <w:rPr>
                <w:rFonts w:ascii="Times New Roman" w:eastAsia="Times New Roman" w:hAnsi="Times New Roman" w:cs="Times New Roman"/>
                <w:b/>
                <w:bCs/>
                <w:sz w:val="24"/>
                <w:szCs w:val="24"/>
              </w:rPr>
              <w:lastRenderedPageBreak/>
              <w:t>Agency Representative:</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 xml:space="preserve">Ron </w:t>
            </w:r>
            <w:proofErr w:type="spellStart"/>
            <w:r w:rsidRPr="00064D2F">
              <w:rPr>
                <w:rFonts w:ascii="Times New Roman" w:eastAsia="Times New Roman" w:hAnsi="Times New Roman" w:cs="Times New Roman"/>
                <w:sz w:val="24"/>
                <w:szCs w:val="24"/>
              </w:rPr>
              <w:t>Hiebert</w:t>
            </w:r>
            <w:proofErr w:type="spellEnd"/>
            <w:r w:rsidRPr="00064D2F">
              <w:rPr>
                <w:rFonts w:ascii="Times New Roman" w:eastAsia="Times New Roman" w:hAnsi="Times New Roman" w:cs="Times New Roman"/>
                <w:sz w:val="24"/>
                <w:szCs w:val="24"/>
              </w:rPr>
              <w:t>, NPS</w:t>
            </w:r>
            <w:r w:rsidRPr="00064D2F">
              <w:rPr>
                <w:rFonts w:ascii="Times New Roman" w:eastAsia="Times New Roman" w:hAnsi="Times New Roman" w:cs="Times New Roman"/>
                <w:sz w:val="24"/>
                <w:szCs w:val="24"/>
              </w:rPr>
              <w:br/>
              <w:t>Research Coordinator</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CPCESU</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Northern Arizona University</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P.O. Box 5765</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Flagstaff, AZ 86011-5765</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Tel: (520) 523-0877</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Fax: (520) 520-8223</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Ron.Hiebert@nau.edu</w:t>
            </w:r>
          </w:p>
        </w:tc>
        <w:tc>
          <w:tcPr>
            <w:tcW w:w="1400" w:type="pct"/>
            <w:gridSpan w:val="2"/>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sz w:val="24"/>
                <w:szCs w:val="24"/>
              </w:rPr>
            </w:pPr>
            <w:r w:rsidRPr="00064D2F">
              <w:rPr>
                <w:rFonts w:ascii="Times New Roman" w:eastAsia="Times New Roman" w:hAnsi="Times New Roman" w:cs="Times New Roman"/>
                <w:b/>
                <w:bCs/>
                <w:sz w:val="24"/>
                <w:szCs w:val="24"/>
              </w:rPr>
              <w:t>Agency Administration Representative</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proofErr w:type="spellStart"/>
            <w:r w:rsidRPr="00064D2F">
              <w:rPr>
                <w:rFonts w:ascii="Times New Roman" w:eastAsia="Times New Roman" w:hAnsi="Times New Roman" w:cs="Times New Roman"/>
                <w:sz w:val="24"/>
                <w:szCs w:val="24"/>
              </w:rPr>
              <w:t>Lynell</w:t>
            </w:r>
            <w:proofErr w:type="spellEnd"/>
            <w:r w:rsidRPr="00064D2F">
              <w:rPr>
                <w:rFonts w:ascii="Times New Roman" w:eastAsia="Times New Roman" w:hAnsi="Times New Roman" w:cs="Times New Roman"/>
                <w:sz w:val="24"/>
                <w:szCs w:val="24"/>
              </w:rPr>
              <w:t xml:space="preserve"> Wright</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Budget Assistant</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Intermountain Support Office</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Denver, CO 80225-0287</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Tel: (303) 969-2654</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sz w:val="15"/>
                <w:szCs w:val="15"/>
              </w:rPr>
              <w:t>Lynell_Wright@nps.gov</w:t>
            </w:r>
          </w:p>
        </w:tc>
        <w:tc>
          <w:tcPr>
            <w:tcW w:w="1150" w:type="pct"/>
            <w:gridSpan w:val="2"/>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sz w:val="24"/>
                <w:szCs w:val="24"/>
              </w:rPr>
            </w:pPr>
            <w:r w:rsidRPr="00064D2F">
              <w:rPr>
                <w:rFonts w:ascii="Times New Roman" w:eastAsia="Times New Roman" w:hAnsi="Times New Roman" w:cs="Times New Roman"/>
                <w:b/>
                <w:bCs/>
                <w:sz w:val="24"/>
                <w:szCs w:val="24"/>
              </w:rPr>
              <w:t>Investigator:</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Rod Parnell</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Northern Arizona University</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P.O. Box 5765</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Flagstaff, AZ 86011-5765</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(520) 523-3329</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sz w:val="15"/>
                <w:szCs w:val="15"/>
              </w:rPr>
              <w:t>Rod.Parnell@nau.edu</w:t>
            </w:r>
          </w:p>
        </w:tc>
        <w:tc>
          <w:tcPr>
            <w:tcW w:w="1150" w:type="pct"/>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sz w:val="24"/>
                <w:szCs w:val="24"/>
              </w:rPr>
            </w:pPr>
            <w:r w:rsidRPr="00064D2F">
              <w:rPr>
                <w:rFonts w:ascii="Times New Roman" w:eastAsia="Times New Roman" w:hAnsi="Times New Roman" w:cs="Times New Roman"/>
                <w:b/>
                <w:bCs/>
                <w:sz w:val="24"/>
                <w:szCs w:val="24"/>
              </w:rPr>
              <w:t>Partner Admin. Contact:</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Claudette Piper</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Grants/Contracts Contact</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P.O. Box 4130</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Flagstaff, AZ 86011-4130</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Times New Roman" w:eastAsia="Times New Roman" w:hAnsi="Times New Roman" w:cs="Times New Roman"/>
                <w:sz w:val="24"/>
                <w:szCs w:val="24"/>
              </w:rPr>
              <w:t>(520) 523-1656</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sz w:val="15"/>
                <w:szCs w:val="15"/>
              </w:rPr>
              <w:t>Claudette.Piper@nau.edu</w:t>
            </w:r>
          </w:p>
        </w:tc>
      </w:tr>
      <w:tr w:rsidR="00064D2F" w:rsidRPr="00064D2F" w:rsidTr="00064D2F">
        <w:trPr>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i/>
                <w:iCs/>
                <w:sz w:val="24"/>
                <w:szCs w:val="24"/>
              </w:rPr>
            </w:pPr>
            <w:r w:rsidRPr="00064D2F">
              <w:rPr>
                <w:rFonts w:ascii="Times New Roman" w:eastAsia="Times New Roman" w:hAnsi="Times New Roman" w:cs="Times New Roman"/>
                <w:b/>
                <w:bCs/>
                <w:i/>
                <w:iCs/>
                <w:sz w:val="24"/>
                <w:szCs w:val="24"/>
              </w:rPr>
              <w:t>List of Key Words: [Insert key words]</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b/>
                <w:bCs/>
                <w:i/>
                <w:iCs/>
                <w:sz w:val="24"/>
                <w:szCs w:val="24"/>
              </w:rPr>
            </w:pPr>
            <w:r w:rsidRPr="00064D2F">
              <w:rPr>
                <w:rFonts w:ascii="Times New Roman" w:eastAsia="Times New Roman" w:hAnsi="Times New Roman" w:cs="Times New Roman"/>
                <w:b/>
                <w:bCs/>
                <w:i/>
                <w:iCs/>
                <w:sz w:val="24"/>
                <w:szCs w:val="24"/>
              </w:rPr>
              <w:t> </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b/>
                <w:bCs/>
                <w:i/>
                <w:iCs/>
                <w:sz w:val="15"/>
                <w:szCs w:val="15"/>
              </w:rPr>
              <w:t> </w:t>
            </w:r>
          </w:p>
        </w:tc>
      </w:tr>
      <w:tr w:rsidR="00064D2F" w:rsidRPr="00064D2F" w:rsidTr="00064D2F">
        <w:trPr>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b/>
                <w:bCs/>
                <w:i/>
                <w:iCs/>
                <w:sz w:val="15"/>
                <w:szCs w:val="15"/>
              </w:rPr>
              <w:t>Agency Manager @ Specific Park</w:t>
            </w:r>
            <w:r w:rsidRPr="00064D2F">
              <w:rPr>
                <w:rFonts w:ascii="Arial" w:eastAsia="Times New Roman" w:hAnsi="Arial" w:cs="Arial"/>
                <w:i/>
                <w:iCs/>
                <w:sz w:val="15"/>
                <w:szCs w:val="15"/>
              </w:rPr>
              <w:t>:</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i/>
                <w:iCs/>
                <w:sz w:val="24"/>
                <w:szCs w:val="24"/>
              </w:rPr>
            </w:pPr>
            <w:r w:rsidRPr="00064D2F">
              <w:rPr>
                <w:rFonts w:ascii="Times New Roman" w:eastAsia="Times New Roman" w:hAnsi="Times New Roman" w:cs="Times New Roman"/>
                <w:i/>
                <w:iCs/>
                <w:sz w:val="24"/>
                <w:szCs w:val="24"/>
              </w:rPr>
              <w:t> </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i/>
                <w:iCs/>
                <w:sz w:val="24"/>
                <w:szCs w:val="24"/>
              </w:rPr>
            </w:pPr>
            <w:r w:rsidRPr="00064D2F">
              <w:rPr>
                <w:rFonts w:ascii="Times New Roman" w:eastAsia="Times New Roman" w:hAnsi="Times New Roman" w:cs="Times New Roman"/>
                <w:i/>
                <w:iCs/>
                <w:sz w:val="24"/>
                <w:szCs w:val="24"/>
              </w:rPr>
              <w:t xml:space="preserve">Canyon De </w:t>
            </w:r>
            <w:proofErr w:type="spellStart"/>
            <w:r w:rsidRPr="00064D2F">
              <w:rPr>
                <w:rFonts w:ascii="Times New Roman" w:eastAsia="Times New Roman" w:hAnsi="Times New Roman" w:cs="Times New Roman"/>
                <w:i/>
                <w:iCs/>
                <w:sz w:val="24"/>
                <w:szCs w:val="24"/>
              </w:rPr>
              <w:t>Chelly</w:t>
            </w:r>
            <w:proofErr w:type="spellEnd"/>
            <w:r w:rsidRPr="00064D2F">
              <w:rPr>
                <w:rFonts w:ascii="Times New Roman" w:eastAsia="Times New Roman" w:hAnsi="Times New Roman" w:cs="Times New Roman"/>
                <w:i/>
                <w:iCs/>
                <w:sz w:val="24"/>
                <w:szCs w:val="24"/>
              </w:rPr>
              <w:t xml:space="preserve"> National Monument</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i/>
                <w:iCs/>
                <w:sz w:val="24"/>
                <w:szCs w:val="24"/>
              </w:rPr>
            </w:pPr>
            <w:r w:rsidRPr="00064D2F">
              <w:rPr>
                <w:rFonts w:ascii="Times New Roman" w:eastAsia="Times New Roman" w:hAnsi="Times New Roman" w:cs="Times New Roman"/>
                <w:i/>
                <w:iCs/>
                <w:sz w:val="24"/>
                <w:szCs w:val="24"/>
              </w:rPr>
              <w:t> </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i/>
                <w:iCs/>
                <w:sz w:val="20"/>
                <w:szCs w:val="20"/>
              </w:rPr>
              <w:t> </w:t>
            </w:r>
          </w:p>
        </w:tc>
      </w:tr>
      <w:tr w:rsidR="00064D2F" w:rsidRPr="00064D2F" w:rsidTr="00064D2F">
        <w:trPr>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i/>
                <w:iCs/>
                <w:sz w:val="24"/>
                <w:szCs w:val="24"/>
              </w:rPr>
            </w:pPr>
            <w:r w:rsidRPr="00064D2F">
              <w:rPr>
                <w:rFonts w:ascii="Times New Roman" w:eastAsia="Times New Roman" w:hAnsi="Times New Roman" w:cs="Times New Roman"/>
                <w:i/>
                <w:iCs/>
                <w:sz w:val="24"/>
                <w:szCs w:val="24"/>
              </w:rPr>
              <w:t>Annual Report Received:</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i/>
                <w:iCs/>
                <w:sz w:val="24"/>
                <w:szCs w:val="24"/>
              </w:rPr>
            </w:pPr>
            <w:r w:rsidRPr="00064D2F">
              <w:rPr>
                <w:rFonts w:ascii="Times New Roman" w:eastAsia="Times New Roman" w:hAnsi="Times New Roman" w:cs="Times New Roman"/>
                <w:i/>
                <w:iCs/>
                <w:sz w:val="24"/>
                <w:szCs w:val="24"/>
              </w:rPr>
              <w:t>Final Report Received:</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i/>
                <w:iCs/>
                <w:sz w:val="24"/>
                <w:szCs w:val="24"/>
              </w:rPr>
            </w:pPr>
            <w:r w:rsidRPr="00064D2F">
              <w:rPr>
                <w:rFonts w:ascii="Times New Roman" w:eastAsia="Times New Roman" w:hAnsi="Times New Roman" w:cs="Times New Roman"/>
                <w:i/>
                <w:iCs/>
                <w:sz w:val="24"/>
                <w:szCs w:val="24"/>
              </w:rPr>
              <w:t>Publications on File:</w:t>
            </w:r>
          </w:p>
        </w:tc>
      </w:tr>
      <w:tr w:rsidR="00064D2F" w:rsidRPr="00064D2F" w:rsidTr="00064D2F">
        <w:trPr>
          <w:tblCellSpacing w:w="7" w:type="dxa"/>
          <w:jc w:val="center"/>
        </w:trPr>
        <w:tc>
          <w:tcPr>
            <w:tcW w:w="0" w:type="auto"/>
            <w:gridSpan w:val="6"/>
            <w:hideMark/>
          </w:tcPr>
          <w:p w:rsidR="00064D2F" w:rsidRPr="00064D2F" w:rsidRDefault="00064D2F" w:rsidP="00064D2F">
            <w:pPr>
              <w:spacing w:before="100" w:beforeAutospacing="1" w:after="100" w:afterAutospacing="1" w:line="240" w:lineRule="auto"/>
              <w:rPr>
                <w:rFonts w:ascii="Times New Roman" w:eastAsia="Times New Roman" w:hAnsi="Times New Roman" w:cs="Times New Roman"/>
                <w:i/>
                <w:iCs/>
                <w:sz w:val="24"/>
                <w:szCs w:val="24"/>
              </w:rPr>
            </w:pPr>
            <w:r w:rsidRPr="00064D2F">
              <w:rPr>
                <w:rFonts w:ascii="Times New Roman" w:eastAsia="Times New Roman" w:hAnsi="Times New Roman" w:cs="Times New Roman"/>
                <w:i/>
                <w:iCs/>
                <w:sz w:val="24"/>
                <w:szCs w:val="24"/>
              </w:rPr>
              <w:t xml:space="preserve">This Modification is subject to all the provisions included in the Cooperative </w:t>
            </w:r>
            <w:proofErr w:type="spellStart"/>
            <w:r w:rsidRPr="00064D2F">
              <w:rPr>
                <w:rFonts w:ascii="Times New Roman" w:eastAsia="Times New Roman" w:hAnsi="Times New Roman" w:cs="Times New Roman"/>
                <w:i/>
                <w:iCs/>
                <w:sz w:val="24"/>
                <w:szCs w:val="24"/>
              </w:rPr>
              <w:lastRenderedPageBreak/>
              <w:t>Agreement</w:t>
            </w:r>
            <w:proofErr w:type="gramStart"/>
            <w:r w:rsidRPr="00064D2F">
              <w:rPr>
                <w:rFonts w:ascii="Times New Roman" w:eastAsia="Times New Roman" w:hAnsi="Times New Roman" w:cs="Times New Roman"/>
                <w:i/>
                <w:iCs/>
                <w:sz w:val="24"/>
                <w:szCs w:val="24"/>
              </w:rPr>
              <w:t>,</w:t>
            </w:r>
            <w:r w:rsidRPr="00064D2F">
              <w:rPr>
                <w:rFonts w:ascii="Times New Roman" w:eastAsia="Times New Roman" w:hAnsi="Times New Roman" w:cs="Times New Roman"/>
                <w:b/>
                <w:bCs/>
                <w:i/>
                <w:iCs/>
                <w:sz w:val="24"/>
                <w:szCs w:val="24"/>
              </w:rPr>
              <w:t>dated</w:t>
            </w:r>
            <w:proofErr w:type="spellEnd"/>
            <w:proofErr w:type="gramEnd"/>
            <w:r w:rsidRPr="00064D2F">
              <w:rPr>
                <w:rFonts w:ascii="Times New Roman" w:eastAsia="Times New Roman" w:hAnsi="Times New Roman" w:cs="Times New Roman"/>
                <w:b/>
                <w:bCs/>
                <w:i/>
                <w:iCs/>
                <w:sz w:val="24"/>
                <w:szCs w:val="24"/>
              </w:rPr>
              <w:t xml:space="preserve"> 6/22/99.</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i/>
                <w:iCs/>
                <w:sz w:val="24"/>
                <w:szCs w:val="24"/>
              </w:rPr>
            </w:pPr>
            <w:r w:rsidRPr="00064D2F">
              <w:rPr>
                <w:rFonts w:ascii="Times New Roman" w:eastAsia="Times New Roman" w:hAnsi="Times New Roman" w:cs="Times New Roman"/>
                <w:i/>
                <w:iCs/>
                <w:sz w:val="24"/>
                <w:szCs w:val="24"/>
              </w:rPr>
              <w:t> </w:t>
            </w:r>
          </w:p>
          <w:p w:rsidR="00064D2F" w:rsidRPr="00064D2F" w:rsidRDefault="00064D2F" w:rsidP="00064D2F">
            <w:pPr>
              <w:spacing w:before="100" w:beforeAutospacing="1" w:after="100" w:afterAutospacing="1" w:line="240" w:lineRule="auto"/>
              <w:rPr>
                <w:rFonts w:ascii="Times New Roman" w:eastAsia="Times New Roman" w:hAnsi="Times New Roman" w:cs="Times New Roman"/>
                <w:sz w:val="24"/>
                <w:szCs w:val="24"/>
              </w:rPr>
            </w:pPr>
            <w:r w:rsidRPr="00064D2F">
              <w:rPr>
                <w:rFonts w:ascii="Arial" w:eastAsia="Times New Roman" w:hAnsi="Arial" w:cs="Arial"/>
                <w:i/>
                <w:iCs/>
                <w:sz w:val="20"/>
                <w:szCs w:val="20"/>
              </w:rPr>
              <w:t> </w:t>
            </w:r>
          </w:p>
        </w:tc>
      </w:tr>
    </w:tbl>
    <w:p w:rsidR="00064D2F" w:rsidRPr="00064D2F" w:rsidRDefault="00064D2F" w:rsidP="00064D2F">
      <w:pPr>
        <w:spacing w:before="100" w:beforeAutospacing="1" w:after="100" w:afterAutospacing="1" w:line="240" w:lineRule="auto"/>
        <w:rPr>
          <w:rFonts w:ascii="Times New Roman" w:eastAsia="Times New Roman" w:hAnsi="Times New Roman" w:cs="Times New Roman"/>
          <w:i/>
          <w:iCs/>
          <w:color w:val="000000"/>
          <w:sz w:val="24"/>
          <w:szCs w:val="24"/>
        </w:rPr>
      </w:pPr>
      <w:r w:rsidRPr="00064D2F">
        <w:rPr>
          <w:rFonts w:ascii="Times New Roman" w:eastAsia="Times New Roman" w:hAnsi="Times New Roman" w:cs="Times New Roman"/>
          <w:i/>
          <w:iCs/>
          <w:color w:val="000000"/>
          <w:sz w:val="24"/>
          <w:szCs w:val="24"/>
        </w:rPr>
        <w:lastRenderedPageBreak/>
        <w:t> </w:t>
      </w:r>
    </w:p>
    <w:p w:rsidR="00064D2F" w:rsidRPr="00064D2F" w:rsidRDefault="00064D2F" w:rsidP="00064D2F">
      <w:pPr>
        <w:spacing w:before="100" w:beforeAutospacing="1" w:after="100" w:afterAutospacing="1" w:line="240" w:lineRule="auto"/>
        <w:jc w:val="center"/>
        <w:rPr>
          <w:rFonts w:ascii="Arial" w:eastAsia="Times New Roman" w:hAnsi="Arial" w:cs="Arial"/>
          <w:i/>
          <w:iCs/>
          <w:color w:val="000000"/>
          <w:sz w:val="20"/>
          <w:szCs w:val="20"/>
        </w:rPr>
      </w:pPr>
      <w:r w:rsidRPr="00064D2F">
        <w:rPr>
          <w:rFonts w:ascii="Arial" w:eastAsia="Times New Roman" w:hAnsi="Arial" w:cs="Arial"/>
          <w:i/>
          <w:iCs/>
          <w:color w:val="000000"/>
          <w:sz w:val="20"/>
          <w:szCs w:val="20"/>
        </w:rPr>
        <w:t>Attach any supporting material as necessary.</w:t>
      </w:r>
    </w:p>
    <w:p w:rsidR="00F25D9E" w:rsidRDefault="00064D2F"/>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2F"/>
    <w:rsid w:val="00064D2F"/>
    <w:rsid w:val="00360CC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4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2014-06-18T19:16:00Z</dcterms:created>
  <dcterms:modified xsi:type="dcterms:W3CDTF">2014-06-18T19:17:00Z</dcterms:modified>
</cp:coreProperties>
</file>