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44" w:rsidRPr="00561844" w:rsidRDefault="00561844" w:rsidP="00C118E9">
      <w:pPr>
        <w:widowControl w:val="0"/>
        <w:tabs>
          <w:tab w:val="center" w:pos="4830"/>
        </w:tabs>
        <w:autoSpaceDE w:val="0"/>
        <w:autoSpaceDN w:val="0"/>
        <w:adjustRightInd w:val="0"/>
        <w:jc w:val="center"/>
        <w:rPr>
          <w:b/>
          <w:bCs/>
          <w:color w:val="000000"/>
          <w:sz w:val="28"/>
          <w:szCs w:val="28"/>
        </w:rPr>
      </w:pPr>
      <w:bookmarkStart w:id="0" w:name="_GoBack"/>
      <w:bookmarkEnd w:id="0"/>
      <w:r w:rsidRPr="00561844">
        <w:rPr>
          <w:b/>
          <w:bCs/>
          <w:color w:val="000000"/>
          <w:sz w:val="28"/>
          <w:szCs w:val="28"/>
        </w:rPr>
        <w:t>Project Completion Report</w:t>
      </w:r>
      <w:r w:rsidR="00C118E9">
        <w:rPr>
          <w:b/>
          <w:bCs/>
          <w:color w:val="000000"/>
          <w:sz w:val="28"/>
          <w:szCs w:val="28"/>
        </w:rPr>
        <w:t>:</w:t>
      </w:r>
    </w:p>
    <w:p w:rsidR="00561844" w:rsidRPr="00561844" w:rsidRDefault="00D705C2" w:rsidP="00C118E9">
      <w:pPr>
        <w:widowControl w:val="0"/>
        <w:tabs>
          <w:tab w:val="center" w:pos="4830"/>
        </w:tabs>
        <w:autoSpaceDE w:val="0"/>
        <w:autoSpaceDN w:val="0"/>
        <w:adjustRightInd w:val="0"/>
        <w:jc w:val="center"/>
        <w:rPr>
          <w:b/>
          <w:bCs/>
          <w:color w:val="000000"/>
          <w:sz w:val="28"/>
          <w:szCs w:val="28"/>
        </w:rPr>
      </w:pPr>
      <w:r>
        <w:rPr>
          <w:b/>
          <w:bCs/>
          <w:color w:val="000000"/>
          <w:sz w:val="28"/>
          <w:szCs w:val="28"/>
        </w:rPr>
        <w:t>Colorado Plateau</w:t>
      </w:r>
      <w:r w:rsidR="00561844" w:rsidRPr="00561844">
        <w:rPr>
          <w:b/>
          <w:bCs/>
          <w:color w:val="000000"/>
          <w:sz w:val="28"/>
          <w:szCs w:val="28"/>
        </w:rPr>
        <w:t xml:space="preserve"> Cooperative Ecosystem Studies Unit (</w:t>
      </w:r>
      <w:r>
        <w:rPr>
          <w:b/>
          <w:bCs/>
          <w:color w:val="000000"/>
          <w:sz w:val="28"/>
          <w:szCs w:val="28"/>
        </w:rPr>
        <w:t>CP</w:t>
      </w:r>
      <w:r w:rsidR="00561844" w:rsidRPr="00561844">
        <w:rPr>
          <w:b/>
          <w:bCs/>
          <w:color w:val="000000"/>
          <w:sz w:val="28"/>
          <w:szCs w:val="28"/>
        </w:rPr>
        <w:t>-CESU)</w:t>
      </w:r>
    </w:p>
    <w:p w:rsidR="00561844" w:rsidRPr="00561844" w:rsidRDefault="00561844" w:rsidP="00561844">
      <w:pPr>
        <w:widowControl w:val="0"/>
        <w:tabs>
          <w:tab w:val="left" w:pos="90"/>
          <w:tab w:val="left" w:pos="1680"/>
        </w:tabs>
        <w:autoSpaceDE w:val="0"/>
        <w:autoSpaceDN w:val="0"/>
        <w:adjustRightInd w:val="0"/>
        <w:spacing w:before="208"/>
        <w:rPr>
          <w:b/>
          <w:bCs/>
          <w:color w:val="000000"/>
          <w:sz w:val="22"/>
          <w:szCs w:val="22"/>
        </w:rPr>
      </w:pPr>
    </w:p>
    <w:p w:rsidR="00561844" w:rsidRDefault="00561844" w:rsidP="00561844">
      <w:pPr>
        <w:widowControl w:val="0"/>
        <w:tabs>
          <w:tab w:val="left" w:pos="90"/>
          <w:tab w:val="left" w:pos="1680"/>
        </w:tabs>
        <w:autoSpaceDE w:val="0"/>
        <w:autoSpaceDN w:val="0"/>
        <w:adjustRightInd w:val="0"/>
        <w:rPr>
          <w:sz w:val="22"/>
          <w:szCs w:val="22"/>
        </w:rPr>
      </w:pPr>
      <w:r w:rsidRPr="00561844">
        <w:rPr>
          <w:b/>
          <w:bCs/>
          <w:color w:val="000000"/>
          <w:sz w:val="22"/>
          <w:szCs w:val="22"/>
        </w:rPr>
        <w:t xml:space="preserve">Project Title: </w:t>
      </w:r>
      <w:r w:rsidRPr="00561844">
        <w:rPr>
          <w:spacing w:val="-2"/>
          <w:sz w:val="22"/>
          <w:szCs w:val="22"/>
        </w:rPr>
        <w:t>Collecting the Intermountain Region’s Greenhouse Gas Emissions</w:t>
      </w:r>
      <w:r w:rsidRPr="00561844">
        <w:rPr>
          <w:sz w:val="22"/>
          <w:szCs w:val="22"/>
        </w:rPr>
        <w:tab/>
      </w:r>
    </w:p>
    <w:p w:rsidR="00C118E9" w:rsidRPr="00561844" w:rsidRDefault="00C118E9" w:rsidP="00561844">
      <w:pPr>
        <w:widowControl w:val="0"/>
        <w:tabs>
          <w:tab w:val="left" w:pos="90"/>
          <w:tab w:val="left" w:pos="1680"/>
        </w:tabs>
        <w:autoSpaceDE w:val="0"/>
        <w:autoSpaceDN w:val="0"/>
        <w:adjustRightInd w:val="0"/>
        <w:rPr>
          <w:sz w:val="22"/>
          <w:szCs w:val="22"/>
        </w:rPr>
      </w:pPr>
    </w:p>
    <w:p w:rsidR="00C118E9" w:rsidRPr="00D8007D" w:rsidRDefault="00561844" w:rsidP="00C118E9">
      <w:pPr>
        <w:autoSpaceDE w:val="0"/>
        <w:autoSpaceDN w:val="0"/>
        <w:adjustRightInd w:val="0"/>
        <w:rPr>
          <w:b/>
          <w:bCs/>
          <w:color w:val="000000"/>
        </w:rPr>
      </w:pPr>
      <w:r w:rsidRPr="00561844">
        <w:rPr>
          <w:b/>
          <w:sz w:val="22"/>
          <w:szCs w:val="22"/>
        </w:rPr>
        <w:t>Project Code (such as UMT-72 and/or the “J” number):</w:t>
      </w:r>
      <w:r w:rsidR="00C118E9">
        <w:rPr>
          <w:b/>
          <w:sz w:val="22"/>
          <w:szCs w:val="22"/>
        </w:rPr>
        <w:t xml:space="preserve"> </w:t>
      </w:r>
      <w:r w:rsidR="00C118E9" w:rsidRPr="00C118E9">
        <w:t xml:space="preserve">PR/J Number:  </w:t>
      </w:r>
      <w:r w:rsidR="00C118E9" w:rsidRPr="00C118E9">
        <w:rPr>
          <w:bCs/>
          <w:color w:val="000000"/>
        </w:rPr>
        <w:t>R1247100008</w:t>
      </w:r>
      <w:r w:rsidR="00C118E9" w:rsidRPr="00D8007D">
        <w:rPr>
          <w:b/>
        </w:rPr>
        <w:t xml:space="preserve">  </w:t>
      </w:r>
    </w:p>
    <w:p w:rsidR="00561844" w:rsidRPr="00561844" w:rsidRDefault="00561844" w:rsidP="00561844">
      <w:pPr>
        <w:autoSpaceDE w:val="0"/>
        <w:autoSpaceDN w:val="0"/>
        <w:adjustRightInd w:val="0"/>
        <w:rPr>
          <w:color w:val="000000"/>
        </w:rPr>
      </w:pPr>
    </w:p>
    <w:p w:rsidR="00561844" w:rsidRDefault="00561844" w:rsidP="00561844">
      <w:pPr>
        <w:widowControl w:val="0"/>
        <w:tabs>
          <w:tab w:val="left" w:pos="90"/>
          <w:tab w:val="left" w:pos="1920"/>
        </w:tabs>
        <w:autoSpaceDE w:val="0"/>
        <w:autoSpaceDN w:val="0"/>
        <w:adjustRightInd w:val="0"/>
        <w:rPr>
          <w:bCs/>
          <w:color w:val="000000"/>
          <w:sz w:val="22"/>
          <w:szCs w:val="22"/>
        </w:rPr>
      </w:pPr>
      <w:r w:rsidRPr="00561844">
        <w:rPr>
          <w:b/>
          <w:bCs/>
          <w:color w:val="000000"/>
          <w:sz w:val="22"/>
          <w:szCs w:val="22"/>
        </w:rPr>
        <w:t xml:space="preserve">Type of Project (Research, Technical Assistance or Education):  </w:t>
      </w:r>
      <w:r w:rsidRPr="00561844">
        <w:rPr>
          <w:bCs/>
          <w:color w:val="000000"/>
          <w:sz w:val="22"/>
          <w:szCs w:val="22"/>
        </w:rPr>
        <w:t>Research and Educational</w:t>
      </w:r>
      <w:r w:rsidR="00C118E9">
        <w:rPr>
          <w:bCs/>
          <w:color w:val="000000"/>
          <w:sz w:val="22"/>
          <w:szCs w:val="22"/>
        </w:rPr>
        <w:t xml:space="preserve"> (research interns)</w:t>
      </w:r>
    </w:p>
    <w:p w:rsidR="00C118E9" w:rsidRPr="00561844" w:rsidRDefault="00C118E9" w:rsidP="00561844">
      <w:pPr>
        <w:widowControl w:val="0"/>
        <w:tabs>
          <w:tab w:val="left" w:pos="90"/>
          <w:tab w:val="left" w:pos="1920"/>
        </w:tabs>
        <w:autoSpaceDE w:val="0"/>
        <w:autoSpaceDN w:val="0"/>
        <w:adjustRightInd w:val="0"/>
        <w:rPr>
          <w:bCs/>
          <w:color w:val="000000"/>
          <w:sz w:val="22"/>
          <w:szCs w:val="22"/>
        </w:rPr>
      </w:pPr>
    </w:p>
    <w:p w:rsidR="00561844" w:rsidRDefault="00561844" w:rsidP="00561844">
      <w:pPr>
        <w:widowControl w:val="0"/>
        <w:tabs>
          <w:tab w:val="left" w:pos="90"/>
          <w:tab w:val="left" w:pos="1800"/>
        </w:tabs>
        <w:autoSpaceDE w:val="0"/>
        <w:autoSpaceDN w:val="0"/>
        <w:adjustRightInd w:val="0"/>
        <w:rPr>
          <w:color w:val="000000"/>
          <w:sz w:val="22"/>
          <w:szCs w:val="22"/>
        </w:rPr>
      </w:pPr>
      <w:r w:rsidRPr="00561844">
        <w:rPr>
          <w:b/>
          <w:bCs/>
          <w:color w:val="000000"/>
          <w:sz w:val="22"/>
          <w:szCs w:val="22"/>
        </w:rPr>
        <w:t xml:space="preserve">Funding Agency: </w:t>
      </w:r>
      <w:r w:rsidRPr="00561844">
        <w:rPr>
          <w:color w:val="000000"/>
          <w:sz w:val="22"/>
          <w:szCs w:val="22"/>
        </w:rPr>
        <w:t>National Park Service</w:t>
      </w:r>
    </w:p>
    <w:p w:rsidR="00C118E9" w:rsidRPr="00561844" w:rsidRDefault="00C118E9" w:rsidP="00561844">
      <w:pPr>
        <w:widowControl w:val="0"/>
        <w:tabs>
          <w:tab w:val="left" w:pos="90"/>
          <w:tab w:val="left" w:pos="1800"/>
        </w:tabs>
        <w:autoSpaceDE w:val="0"/>
        <w:autoSpaceDN w:val="0"/>
        <w:adjustRightInd w:val="0"/>
        <w:rPr>
          <w:b/>
          <w:color w:val="000000"/>
          <w:sz w:val="22"/>
          <w:szCs w:val="22"/>
        </w:rPr>
      </w:pPr>
    </w:p>
    <w:p w:rsidR="00561844" w:rsidRDefault="00561844" w:rsidP="00561844">
      <w:pPr>
        <w:widowControl w:val="0"/>
        <w:tabs>
          <w:tab w:val="left" w:pos="90"/>
          <w:tab w:val="left" w:pos="3060"/>
        </w:tabs>
        <w:autoSpaceDE w:val="0"/>
        <w:autoSpaceDN w:val="0"/>
        <w:adjustRightInd w:val="0"/>
        <w:rPr>
          <w:bCs/>
          <w:color w:val="000000"/>
          <w:sz w:val="22"/>
          <w:szCs w:val="22"/>
        </w:rPr>
      </w:pPr>
      <w:r w:rsidRPr="00561844">
        <w:rPr>
          <w:b/>
          <w:bCs/>
          <w:color w:val="000000"/>
          <w:sz w:val="22"/>
          <w:szCs w:val="22"/>
        </w:rPr>
        <w:t>Partner</w:t>
      </w:r>
      <w:r>
        <w:rPr>
          <w:b/>
          <w:bCs/>
          <w:color w:val="000000"/>
          <w:sz w:val="22"/>
          <w:szCs w:val="22"/>
        </w:rPr>
        <w:t xml:space="preserve"> Institution</w:t>
      </w:r>
      <w:r w:rsidRPr="00561844">
        <w:rPr>
          <w:b/>
          <w:bCs/>
          <w:color w:val="000000"/>
          <w:sz w:val="22"/>
          <w:szCs w:val="22"/>
        </w:rPr>
        <w:t xml:space="preserve">:  </w:t>
      </w:r>
      <w:r w:rsidRPr="00561844">
        <w:rPr>
          <w:bCs/>
          <w:color w:val="000000"/>
          <w:sz w:val="22"/>
          <w:szCs w:val="22"/>
        </w:rPr>
        <w:t>Fort Lewis College</w:t>
      </w:r>
    </w:p>
    <w:p w:rsidR="00C118E9" w:rsidRPr="00561844" w:rsidRDefault="00C118E9" w:rsidP="00561844">
      <w:pPr>
        <w:widowControl w:val="0"/>
        <w:tabs>
          <w:tab w:val="left" w:pos="90"/>
          <w:tab w:val="left" w:pos="3060"/>
        </w:tabs>
        <w:autoSpaceDE w:val="0"/>
        <w:autoSpaceDN w:val="0"/>
        <w:adjustRightInd w:val="0"/>
        <w:rPr>
          <w:color w:val="000000"/>
          <w:sz w:val="22"/>
          <w:szCs w:val="22"/>
        </w:rPr>
      </w:pPr>
    </w:p>
    <w:p w:rsidR="00561844" w:rsidRDefault="00561844" w:rsidP="00561844">
      <w:pPr>
        <w:widowControl w:val="0"/>
        <w:tabs>
          <w:tab w:val="left" w:pos="90"/>
        </w:tabs>
        <w:autoSpaceDE w:val="0"/>
        <w:autoSpaceDN w:val="0"/>
        <w:adjustRightInd w:val="0"/>
        <w:rPr>
          <w:b/>
          <w:color w:val="000000"/>
          <w:sz w:val="22"/>
          <w:szCs w:val="22"/>
        </w:rPr>
      </w:pPr>
      <w:r w:rsidRPr="00561844">
        <w:rPr>
          <w:b/>
          <w:color w:val="000000"/>
          <w:sz w:val="22"/>
          <w:szCs w:val="22"/>
        </w:rPr>
        <w:t xml:space="preserve">NPS Agreement Technical Representative (with complete contact information): </w:t>
      </w:r>
    </w:p>
    <w:p w:rsidR="00C118E9" w:rsidRDefault="00C118E9" w:rsidP="00C118E9">
      <w:pPr>
        <w:pStyle w:val="Footer"/>
        <w:tabs>
          <w:tab w:val="clear" w:pos="4320"/>
          <w:tab w:val="clear" w:pos="8640"/>
          <w:tab w:val="left" w:pos="-1440"/>
          <w:tab w:val="left" w:pos="-720"/>
          <w:tab w:val="left" w:pos="360"/>
          <w:tab w:val="left" w:pos="720"/>
          <w:tab w:val="left" w:pos="2160"/>
        </w:tabs>
        <w:suppressAutoHyphens/>
        <w:rPr>
          <w:spacing w:val="-2"/>
          <w:sz w:val="22"/>
          <w:szCs w:val="22"/>
        </w:rPr>
      </w:pPr>
    </w:p>
    <w:p w:rsidR="00C118E9" w:rsidRPr="00AA3299" w:rsidRDefault="00C118E9" w:rsidP="005444F9">
      <w:pPr>
        <w:pStyle w:val="Footer"/>
        <w:tabs>
          <w:tab w:val="clear" w:pos="4320"/>
          <w:tab w:val="clear" w:pos="8640"/>
          <w:tab w:val="left" w:pos="-1440"/>
          <w:tab w:val="left" w:pos="-720"/>
          <w:tab w:val="left" w:pos="360"/>
          <w:tab w:val="left" w:pos="720"/>
          <w:tab w:val="left" w:pos="2160"/>
        </w:tabs>
        <w:suppressAutoHyphens/>
        <w:ind w:left="720"/>
        <w:rPr>
          <w:spacing w:val="-2"/>
          <w:sz w:val="22"/>
          <w:szCs w:val="22"/>
        </w:rPr>
      </w:pPr>
      <w:r w:rsidRPr="00AA3299">
        <w:rPr>
          <w:spacing w:val="-2"/>
          <w:sz w:val="22"/>
          <w:szCs w:val="22"/>
        </w:rPr>
        <w:t>Brad Traver</w:t>
      </w:r>
    </w:p>
    <w:p w:rsidR="00C118E9" w:rsidRPr="00AA3299" w:rsidRDefault="00C118E9" w:rsidP="005444F9">
      <w:pPr>
        <w:pStyle w:val="Footer"/>
        <w:tabs>
          <w:tab w:val="clear" w:pos="4320"/>
          <w:tab w:val="clear" w:pos="8640"/>
          <w:tab w:val="left" w:pos="-1440"/>
          <w:tab w:val="left" w:pos="-720"/>
          <w:tab w:val="left" w:pos="360"/>
          <w:tab w:val="left" w:pos="720"/>
          <w:tab w:val="left" w:pos="2160"/>
        </w:tabs>
        <w:suppressAutoHyphens/>
        <w:ind w:left="720"/>
        <w:rPr>
          <w:spacing w:val="-2"/>
          <w:sz w:val="22"/>
          <w:szCs w:val="22"/>
        </w:rPr>
      </w:pPr>
      <w:r w:rsidRPr="00AA3299">
        <w:rPr>
          <w:spacing w:val="-2"/>
          <w:sz w:val="22"/>
          <w:szCs w:val="22"/>
        </w:rPr>
        <w:t>National Park Service</w:t>
      </w:r>
    </w:p>
    <w:p w:rsidR="00C118E9" w:rsidRPr="00AA3299" w:rsidRDefault="00C118E9" w:rsidP="005444F9">
      <w:pPr>
        <w:pStyle w:val="Footer"/>
        <w:tabs>
          <w:tab w:val="clear" w:pos="4320"/>
          <w:tab w:val="clear" w:pos="8640"/>
          <w:tab w:val="left" w:pos="-1440"/>
          <w:tab w:val="left" w:pos="-720"/>
          <w:tab w:val="left" w:pos="360"/>
          <w:tab w:val="left" w:pos="720"/>
          <w:tab w:val="left" w:pos="2160"/>
        </w:tabs>
        <w:suppressAutoHyphens/>
        <w:ind w:left="720"/>
        <w:rPr>
          <w:spacing w:val="-2"/>
          <w:sz w:val="22"/>
          <w:szCs w:val="22"/>
        </w:rPr>
      </w:pPr>
      <w:r w:rsidRPr="00AA3299">
        <w:rPr>
          <w:spacing w:val="-2"/>
          <w:sz w:val="22"/>
          <w:szCs w:val="22"/>
        </w:rPr>
        <w:t>Project Manager</w:t>
      </w:r>
    </w:p>
    <w:p w:rsidR="00C118E9" w:rsidRPr="00AA3299" w:rsidRDefault="00C118E9" w:rsidP="005444F9">
      <w:pPr>
        <w:pStyle w:val="Footer"/>
        <w:tabs>
          <w:tab w:val="clear" w:pos="4320"/>
          <w:tab w:val="clear" w:pos="8640"/>
          <w:tab w:val="left" w:pos="-1440"/>
          <w:tab w:val="left" w:pos="-720"/>
          <w:tab w:val="left" w:pos="360"/>
          <w:tab w:val="left" w:pos="720"/>
          <w:tab w:val="left" w:pos="2160"/>
        </w:tabs>
        <w:suppressAutoHyphens/>
        <w:ind w:left="720"/>
        <w:rPr>
          <w:spacing w:val="-2"/>
          <w:sz w:val="22"/>
          <w:szCs w:val="22"/>
        </w:rPr>
      </w:pPr>
      <w:r w:rsidRPr="00AA3299">
        <w:rPr>
          <w:spacing w:val="-2"/>
          <w:sz w:val="22"/>
          <w:szCs w:val="22"/>
        </w:rPr>
        <w:t>2021 N. Central Avenue, Suite 120</w:t>
      </w:r>
    </w:p>
    <w:p w:rsidR="00C118E9" w:rsidRDefault="00C118E9" w:rsidP="005444F9">
      <w:pPr>
        <w:pStyle w:val="Footer"/>
        <w:tabs>
          <w:tab w:val="clear" w:pos="4320"/>
          <w:tab w:val="clear" w:pos="8640"/>
          <w:tab w:val="left" w:pos="-1440"/>
          <w:tab w:val="left" w:pos="-720"/>
          <w:tab w:val="left" w:pos="360"/>
          <w:tab w:val="left" w:pos="720"/>
          <w:tab w:val="left" w:pos="2160"/>
        </w:tabs>
        <w:suppressAutoHyphens/>
        <w:ind w:left="720"/>
        <w:rPr>
          <w:spacing w:val="-2"/>
          <w:sz w:val="22"/>
          <w:szCs w:val="22"/>
        </w:rPr>
      </w:pPr>
      <w:r w:rsidRPr="00AA3299">
        <w:rPr>
          <w:spacing w:val="-2"/>
          <w:sz w:val="22"/>
          <w:szCs w:val="22"/>
        </w:rPr>
        <w:t>Phoenix, Arizona 85004</w:t>
      </w:r>
    </w:p>
    <w:p w:rsidR="00C118E9" w:rsidRPr="00AA3299" w:rsidRDefault="00C118E9" w:rsidP="005444F9">
      <w:pPr>
        <w:pStyle w:val="Footer"/>
        <w:tabs>
          <w:tab w:val="clear" w:pos="4320"/>
          <w:tab w:val="clear" w:pos="8640"/>
          <w:tab w:val="left" w:pos="-1440"/>
          <w:tab w:val="left" w:pos="-720"/>
          <w:tab w:val="left" w:pos="360"/>
          <w:tab w:val="left" w:pos="720"/>
          <w:tab w:val="left" w:pos="2160"/>
        </w:tabs>
        <w:suppressAutoHyphens/>
        <w:ind w:left="720"/>
        <w:rPr>
          <w:spacing w:val="-2"/>
          <w:sz w:val="22"/>
          <w:szCs w:val="22"/>
        </w:rPr>
      </w:pPr>
      <w:r>
        <w:rPr>
          <w:spacing w:val="-2"/>
          <w:sz w:val="22"/>
          <w:szCs w:val="22"/>
        </w:rPr>
        <w:t>602-794-3808</w:t>
      </w:r>
    </w:p>
    <w:p w:rsidR="00C118E9" w:rsidRPr="00AA3299" w:rsidRDefault="00B8663E" w:rsidP="005444F9">
      <w:pPr>
        <w:pStyle w:val="Footer"/>
        <w:tabs>
          <w:tab w:val="clear" w:pos="4320"/>
          <w:tab w:val="clear" w:pos="8640"/>
          <w:tab w:val="left" w:pos="-1440"/>
          <w:tab w:val="left" w:pos="-720"/>
          <w:tab w:val="left" w:pos="360"/>
          <w:tab w:val="left" w:pos="720"/>
          <w:tab w:val="left" w:pos="2160"/>
        </w:tabs>
        <w:suppressAutoHyphens/>
        <w:ind w:left="720"/>
        <w:rPr>
          <w:spacing w:val="-2"/>
          <w:sz w:val="22"/>
          <w:szCs w:val="22"/>
        </w:rPr>
      </w:pPr>
      <w:hyperlink r:id="rId9" w:history="1">
        <w:r w:rsidR="00C118E9" w:rsidRPr="00AA3299">
          <w:rPr>
            <w:rStyle w:val="Hyperlink"/>
            <w:spacing w:val="-2"/>
            <w:sz w:val="22"/>
            <w:szCs w:val="22"/>
          </w:rPr>
          <w:t>brad_traver@nps.gov</w:t>
        </w:r>
      </w:hyperlink>
    </w:p>
    <w:p w:rsidR="00C118E9" w:rsidRPr="00561844" w:rsidRDefault="00C118E9" w:rsidP="00561844">
      <w:pPr>
        <w:widowControl w:val="0"/>
        <w:tabs>
          <w:tab w:val="left" w:pos="90"/>
        </w:tabs>
        <w:autoSpaceDE w:val="0"/>
        <w:autoSpaceDN w:val="0"/>
        <w:adjustRightInd w:val="0"/>
        <w:rPr>
          <w:b/>
          <w:color w:val="000000"/>
          <w:sz w:val="22"/>
          <w:szCs w:val="22"/>
        </w:rPr>
      </w:pPr>
    </w:p>
    <w:p w:rsidR="00561844" w:rsidRDefault="00561844" w:rsidP="00561844">
      <w:pPr>
        <w:pStyle w:val="Footer"/>
        <w:tabs>
          <w:tab w:val="left" w:pos="720"/>
        </w:tabs>
        <w:rPr>
          <w:b/>
          <w:sz w:val="22"/>
          <w:szCs w:val="22"/>
        </w:rPr>
      </w:pPr>
      <w:r>
        <w:rPr>
          <w:b/>
          <w:sz w:val="22"/>
          <w:szCs w:val="22"/>
        </w:rPr>
        <w:t>Principal Investigator</w:t>
      </w:r>
      <w:r w:rsidRPr="00561844">
        <w:rPr>
          <w:b/>
          <w:sz w:val="22"/>
          <w:szCs w:val="22"/>
        </w:rPr>
        <w:t xml:space="preserve"> (with complete contact information): </w:t>
      </w:r>
    </w:p>
    <w:p w:rsidR="00561844" w:rsidRDefault="00561844" w:rsidP="00561844">
      <w:pPr>
        <w:pStyle w:val="Footer"/>
        <w:tabs>
          <w:tab w:val="left" w:pos="720"/>
        </w:tabs>
        <w:rPr>
          <w:b/>
          <w:sz w:val="22"/>
          <w:szCs w:val="22"/>
        </w:rPr>
      </w:pPr>
    </w:p>
    <w:p w:rsidR="00561844" w:rsidRPr="00AA3299" w:rsidRDefault="00561844" w:rsidP="005444F9">
      <w:pPr>
        <w:autoSpaceDE w:val="0"/>
        <w:autoSpaceDN w:val="0"/>
        <w:adjustRightInd w:val="0"/>
        <w:ind w:left="720"/>
        <w:rPr>
          <w:color w:val="000000"/>
          <w:sz w:val="22"/>
          <w:szCs w:val="22"/>
        </w:rPr>
      </w:pPr>
      <w:r w:rsidRPr="00AA3299">
        <w:rPr>
          <w:spacing w:val="-2"/>
        </w:rPr>
        <w:t>Tina Evans</w:t>
      </w:r>
      <w:r w:rsidRPr="00AA3299">
        <w:rPr>
          <w:spacing w:val="-2"/>
          <w:sz w:val="22"/>
          <w:szCs w:val="22"/>
        </w:rPr>
        <w:t xml:space="preserve">, </w:t>
      </w:r>
      <w:r w:rsidRPr="00AA3299">
        <w:rPr>
          <w:color w:val="000000"/>
          <w:sz w:val="22"/>
          <w:szCs w:val="22"/>
        </w:rPr>
        <w:t>Associate Professor, General Studies, and</w:t>
      </w:r>
    </w:p>
    <w:p w:rsidR="00561844" w:rsidRPr="00AA3299" w:rsidRDefault="00561844" w:rsidP="005444F9">
      <w:pPr>
        <w:autoSpaceDE w:val="0"/>
        <w:autoSpaceDN w:val="0"/>
        <w:adjustRightInd w:val="0"/>
        <w:ind w:left="720"/>
        <w:rPr>
          <w:color w:val="000000"/>
          <w:sz w:val="22"/>
          <w:szCs w:val="22"/>
        </w:rPr>
      </w:pPr>
      <w:r w:rsidRPr="00AA3299">
        <w:rPr>
          <w:color w:val="000000"/>
          <w:sz w:val="22"/>
          <w:szCs w:val="22"/>
        </w:rPr>
        <w:t>Coordinator, Environmental Studies</w:t>
      </w:r>
    </w:p>
    <w:p w:rsidR="00561844" w:rsidRPr="00AA3299" w:rsidRDefault="00561844" w:rsidP="005444F9">
      <w:pPr>
        <w:tabs>
          <w:tab w:val="left" w:pos="-1440"/>
          <w:tab w:val="left" w:pos="-720"/>
          <w:tab w:val="left" w:pos="360"/>
          <w:tab w:val="left" w:pos="5040"/>
        </w:tabs>
        <w:suppressAutoHyphens/>
        <w:ind w:left="720"/>
        <w:rPr>
          <w:spacing w:val="-2"/>
        </w:rPr>
      </w:pPr>
      <w:r w:rsidRPr="00AA3299">
        <w:rPr>
          <w:spacing w:val="-2"/>
        </w:rPr>
        <w:t>Fort Lewis College</w:t>
      </w:r>
    </w:p>
    <w:p w:rsidR="00561844" w:rsidRPr="00AA3299" w:rsidRDefault="00561844" w:rsidP="005444F9">
      <w:pPr>
        <w:tabs>
          <w:tab w:val="left" w:pos="-1440"/>
          <w:tab w:val="left" w:pos="-720"/>
          <w:tab w:val="left" w:pos="360"/>
          <w:tab w:val="left" w:pos="5040"/>
        </w:tabs>
        <w:suppressAutoHyphens/>
        <w:ind w:left="720"/>
        <w:rPr>
          <w:spacing w:val="-2"/>
        </w:rPr>
      </w:pPr>
      <w:r w:rsidRPr="00AA3299">
        <w:rPr>
          <w:spacing w:val="-2"/>
        </w:rPr>
        <w:t>Durango, Colorado 81301</w:t>
      </w:r>
    </w:p>
    <w:p w:rsidR="00561844" w:rsidRPr="00AA3299" w:rsidRDefault="00561844" w:rsidP="005444F9">
      <w:pPr>
        <w:tabs>
          <w:tab w:val="left" w:pos="-1440"/>
          <w:tab w:val="left" w:pos="-720"/>
          <w:tab w:val="left" w:pos="360"/>
          <w:tab w:val="left" w:pos="5040"/>
        </w:tabs>
        <w:suppressAutoHyphens/>
        <w:ind w:left="720"/>
        <w:rPr>
          <w:spacing w:val="-2"/>
        </w:rPr>
      </w:pPr>
      <w:r w:rsidRPr="00AA3299">
        <w:rPr>
          <w:spacing w:val="-2"/>
        </w:rPr>
        <w:t>(970) 247-7684</w:t>
      </w:r>
    </w:p>
    <w:p w:rsidR="00561844" w:rsidRPr="00AA3299" w:rsidRDefault="00B8663E" w:rsidP="005444F9">
      <w:pPr>
        <w:tabs>
          <w:tab w:val="left" w:pos="-1440"/>
          <w:tab w:val="left" w:pos="-720"/>
          <w:tab w:val="left" w:pos="360"/>
          <w:tab w:val="left" w:pos="5040"/>
        </w:tabs>
        <w:suppressAutoHyphens/>
        <w:ind w:left="720"/>
      </w:pPr>
      <w:hyperlink r:id="rId10" w:history="1">
        <w:r w:rsidR="00561844" w:rsidRPr="00AA3299">
          <w:rPr>
            <w:rStyle w:val="Hyperlink"/>
          </w:rPr>
          <w:t>evans_t@fortlewis.edu</w:t>
        </w:r>
      </w:hyperlink>
      <w:r w:rsidR="00561844" w:rsidRPr="00AA3299">
        <w:t xml:space="preserve"> </w:t>
      </w:r>
    </w:p>
    <w:p w:rsidR="00561844" w:rsidRPr="00561844" w:rsidRDefault="00561844" w:rsidP="00561844">
      <w:pPr>
        <w:pStyle w:val="Footer"/>
        <w:tabs>
          <w:tab w:val="left" w:pos="720"/>
        </w:tabs>
        <w:rPr>
          <w:b/>
          <w:sz w:val="22"/>
          <w:szCs w:val="22"/>
        </w:rPr>
      </w:pPr>
    </w:p>
    <w:p w:rsidR="00561844" w:rsidRDefault="00561844" w:rsidP="00561844">
      <w:pPr>
        <w:widowControl w:val="0"/>
        <w:tabs>
          <w:tab w:val="left" w:pos="90"/>
          <w:tab w:val="left" w:pos="1920"/>
        </w:tabs>
        <w:autoSpaceDE w:val="0"/>
        <w:autoSpaceDN w:val="0"/>
        <w:adjustRightInd w:val="0"/>
        <w:rPr>
          <w:bCs/>
          <w:color w:val="000000"/>
          <w:sz w:val="22"/>
          <w:szCs w:val="22"/>
        </w:rPr>
      </w:pPr>
      <w:r w:rsidRPr="00561844">
        <w:rPr>
          <w:b/>
          <w:bCs/>
          <w:color w:val="000000"/>
          <w:sz w:val="22"/>
          <w:szCs w:val="22"/>
        </w:rPr>
        <w:t xml:space="preserve">Start Date of Project:  </w:t>
      </w:r>
      <w:r w:rsidRPr="00561844">
        <w:rPr>
          <w:bCs/>
          <w:color w:val="000000"/>
          <w:sz w:val="22"/>
          <w:szCs w:val="22"/>
        </w:rPr>
        <w:t>May 1</w:t>
      </w:r>
      <w:r>
        <w:rPr>
          <w:bCs/>
          <w:color w:val="000000"/>
          <w:sz w:val="22"/>
          <w:szCs w:val="22"/>
        </w:rPr>
        <w:t>7</w:t>
      </w:r>
      <w:r w:rsidRPr="00561844">
        <w:rPr>
          <w:bCs/>
          <w:color w:val="000000"/>
          <w:sz w:val="22"/>
          <w:szCs w:val="22"/>
        </w:rPr>
        <w:t>, 2010</w:t>
      </w:r>
    </w:p>
    <w:p w:rsidR="00C118E9" w:rsidRPr="00561844" w:rsidRDefault="00C118E9" w:rsidP="00561844">
      <w:pPr>
        <w:widowControl w:val="0"/>
        <w:tabs>
          <w:tab w:val="left" w:pos="90"/>
          <w:tab w:val="left" w:pos="1920"/>
        </w:tabs>
        <w:autoSpaceDE w:val="0"/>
        <w:autoSpaceDN w:val="0"/>
        <w:adjustRightInd w:val="0"/>
        <w:rPr>
          <w:bCs/>
          <w:color w:val="000000"/>
          <w:sz w:val="22"/>
          <w:szCs w:val="22"/>
        </w:rPr>
      </w:pPr>
    </w:p>
    <w:p w:rsidR="00561844" w:rsidRDefault="00561844" w:rsidP="00561844">
      <w:pPr>
        <w:widowControl w:val="0"/>
        <w:tabs>
          <w:tab w:val="left" w:pos="90"/>
          <w:tab w:val="left" w:pos="1920"/>
        </w:tabs>
        <w:autoSpaceDE w:val="0"/>
        <w:autoSpaceDN w:val="0"/>
        <w:adjustRightInd w:val="0"/>
        <w:rPr>
          <w:bCs/>
          <w:color w:val="000000"/>
          <w:sz w:val="22"/>
          <w:szCs w:val="22"/>
        </w:rPr>
      </w:pPr>
      <w:r w:rsidRPr="00561844">
        <w:rPr>
          <w:b/>
          <w:bCs/>
          <w:color w:val="000000"/>
          <w:sz w:val="22"/>
          <w:szCs w:val="22"/>
        </w:rPr>
        <w:t xml:space="preserve">End Date of Project: </w:t>
      </w:r>
      <w:r w:rsidRPr="00561844">
        <w:rPr>
          <w:bCs/>
          <w:color w:val="000000"/>
          <w:sz w:val="22"/>
          <w:szCs w:val="22"/>
        </w:rPr>
        <w:t>December 31, 2010</w:t>
      </w:r>
    </w:p>
    <w:p w:rsidR="00C118E9" w:rsidRPr="00561844" w:rsidRDefault="00C118E9" w:rsidP="00561844">
      <w:pPr>
        <w:widowControl w:val="0"/>
        <w:tabs>
          <w:tab w:val="left" w:pos="90"/>
          <w:tab w:val="left" w:pos="1920"/>
        </w:tabs>
        <w:autoSpaceDE w:val="0"/>
        <w:autoSpaceDN w:val="0"/>
        <w:adjustRightInd w:val="0"/>
        <w:rPr>
          <w:b/>
          <w:bCs/>
          <w:color w:val="000000"/>
          <w:sz w:val="22"/>
          <w:szCs w:val="22"/>
        </w:rPr>
      </w:pPr>
    </w:p>
    <w:p w:rsidR="00561844" w:rsidRPr="00561844" w:rsidRDefault="00561844" w:rsidP="00561844">
      <w:pPr>
        <w:widowControl w:val="0"/>
        <w:tabs>
          <w:tab w:val="left" w:pos="90"/>
          <w:tab w:val="left" w:pos="1860"/>
        </w:tabs>
        <w:autoSpaceDE w:val="0"/>
        <w:autoSpaceDN w:val="0"/>
        <w:adjustRightInd w:val="0"/>
        <w:rPr>
          <w:color w:val="000000"/>
          <w:sz w:val="22"/>
          <w:szCs w:val="22"/>
        </w:rPr>
      </w:pPr>
      <w:r w:rsidRPr="00561844">
        <w:rPr>
          <w:b/>
          <w:bCs/>
          <w:color w:val="000000"/>
          <w:sz w:val="22"/>
          <w:szCs w:val="22"/>
        </w:rPr>
        <w:t>Funding Amount</w:t>
      </w:r>
      <w:r>
        <w:rPr>
          <w:b/>
          <w:bCs/>
          <w:color w:val="000000"/>
          <w:sz w:val="22"/>
          <w:szCs w:val="22"/>
        </w:rPr>
        <w:t xml:space="preserve">: </w:t>
      </w:r>
      <w:r>
        <w:rPr>
          <w:bCs/>
          <w:color w:val="000000"/>
          <w:sz w:val="22"/>
          <w:szCs w:val="22"/>
        </w:rPr>
        <w:t>$26,566</w:t>
      </w:r>
    </w:p>
    <w:p w:rsidR="00561844" w:rsidRDefault="00561844" w:rsidP="00561844">
      <w:pPr>
        <w:widowControl w:val="0"/>
        <w:tabs>
          <w:tab w:val="left" w:pos="90"/>
        </w:tabs>
        <w:autoSpaceDE w:val="0"/>
        <w:autoSpaceDN w:val="0"/>
        <w:adjustRightInd w:val="0"/>
        <w:rPr>
          <w:b/>
          <w:bCs/>
          <w:color w:val="000000"/>
          <w:sz w:val="22"/>
          <w:szCs w:val="22"/>
        </w:rPr>
      </w:pPr>
    </w:p>
    <w:p w:rsidR="00561844" w:rsidRDefault="00561844" w:rsidP="00561844">
      <w:pPr>
        <w:widowControl w:val="0"/>
        <w:tabs>
          <w:tab w:val="left" w:pos="90"/>
        </w:tabs>
        <w:autoSpaceDE w:val="0"/>
        <w:autoSpaceDN w:val="0"/>
        <w:adjustRightInd w:val="0"/>
        <w:rPr>
          <w:b/>
          <w:bCs/>
          <w:color w:val="000000"/>
          <w:sz w:val="22"/>
          <w:szCs w:val="22"/>
        </w:rPr>
      </w:pPr>
    </w:p>
    <w:p w:rsidR="00561844" w:rsidRPr="00561844" w:rsidRDefault="00561844" w:rsidP="00EF421D">
      <w:pPr>
        <w:widowControl w:val="0"/>
        <w:tabs>
          <w:tab w:val="left" w:pos="90"/>
        </w:tabs>
        <w:autoSpaceDE w:val="0"/>
        <w:autoSpaceDN w:val="0"/>
        <w:adjustRightInd w:val="0"/>
        <w:jc w:val="center"/>
        <w:rPr>
          <w:b/>
          <w:bCs/>
          <w:color w:val="000000"/>
          <w:sz w:val="28"/>
          <w:szCs w:val="28"/>
        </w:rPr>
      </w:pPr>
      <w:r w:rsidRPr="00561844">
        <w:rPr>
          <w:b/>
          <w:bCs/>
          <w:color w:val="000000"/>
          <w:sz w:val="28"/>
          <w:szCs w:val="28"/>
        </w:rPr>
        <w:t>Project Summary</w:t>
      </w:r>
    </w:p>
    <w:p w:rsidR="00561844" w:rsidRDefault="00561844" w:rsidP="00EB3F81">
      <w:pPr>
        <w:rPr>
          <w:b/>
          <w:sz w:val="22"/>
          <w:szCs w:val="22"/>
        </w:rPr>
      </w:pPr>
    </w:p>
    <w:p w:rsidR="007C19BA" w:rsidRPr="007C19BA" w:rsidRDefault="004069BB" w:rsidP="00EB3F81">
      <w:pPr>
        <w:rPr>
          <w:b/>
          <w:sz w:val="22"/>
          <w:szCs w:val="22"/>
        </w:rPr>
      </w:pPr>
      <w:r>
        <w:rPr>
          <w:b/>
          <w:sz w:val="22"/>
          <w:szCs w:val="22"/>
        </w:rPr>
        <w:t>Overview</w:t>
      </w:r>
    </w:p>
    <w:p w:rsidR="007C19BA" w:rsidRDefault="007C19BA" w:rsidP="00EB3F81">
      <w:pPr>
        <w:rPr>
          <w:sz w:val="22"/>
          <w:szCs w:val="22"/>
        </w:rPr>
      </w:pPr>
    </w:p>
    <w:p w:rsidR="00EB3F81" w:rsidRDefault="00EB3F81" w:rsidP="00EB3F81">
      <w:pPr>
        <w:rPr>
          <w:sz w:val="22"/>
          <w:szCs w:val="22"/>
        </w:rPr>
      </w:pPr>
      <w:r>
        <w:rPr>
          <w:sz w:val="22"/>
          <w:szCs w:val="22"/>
        </w:rPr>
        <w:t>In the summer of 2010, t</w:t>
      </w:r>
      <w:r w:rsidRPr="008274AE">
        <w:rPr>
          <w:sz w:val="22"/>
          <w:szCs w:val="22"/>
        </w:rPr>
        <w:t>wo interns</w:t>
      </w:r>
      <w:r w:rsidR="00EF421D">
        <w:rPr>
          <w:sz w:val="22"/>
          <w:szCs w:val="22"/>
        </w:rPr>
        <w:t xml:space="preserve"> from Fort Lewis College </w:t>
      </w:r>
      <w:r w:rsidRPr="008274AE">
        <w:rPr>
          <w:sz w:val="22"/>
          <w:szCs w:val="22"/>
        </w:rPr>
        <w:t>participate</w:t>
      </w:r>
      <w:r w:rsidR="00EF421D">
        <w:rPr>
          <w:sz w:val="22"/>
          <w:szCs w:val="22"/>
        </w:rPr>
        <w:t>d</w:t>
      </w:r>
      <w:r w:rsidRPr="008274AE">
        <w:rPr>
          <w:sz w:val="22"/>
          <w:szCs w:val="22"/>
        </w:rPr>
        <w:t xml:space="preserve"> in </w:t>
      </w:r>
      <w:r>
        <w:rPr>
          <w:sz w:val="22"/>
          <w:szCs w:val="22"/>
        </w:rPr>
        <w:t xml:space="preserve">the </w:t>
      </w:r>
      <w:r w:rsidRPr="00EB3F81">
        <w:rPr>
          <w:sz w:val="22"/>
          <w:szCs w:val="22"/>
        </w:rPr>
        <w:t>National Park Service</w:t>
      </w:r>
      <w:r>
        <w:rPr>
          <w:sz w:val="22"/>
          <w:szCs w:val="22"/>
        </w:rPr>
        <w:t xml:space="preserve"> </w:t>
      </w:r>
      <w:r w:rsidRPr="00EB3F81">
        <w:rPr>
          <w:sz w:val="22"/>
          <w:szCs w:val="22"/>
        </w:rPr>
        <w:t>Colorado Plateau Cooperative Ecosystem Studies Un</w:t>
      </w:r>
      <w:r>
        <w:rPr>
          <w:sz w:val="22"/>
          <w:szCs w:val="22"/>
        </w:rPr>
        <w:t xml:space="preserve">it </w:t>
      </w:r>
      <w:r w:rsidRPr="008274AE">
        <w:rPr>
          <w:sz w:val="22"/>
          <w:szCs w:val="22"/>
        </w:rPr>
        <w:t xml:space="preserve">summer internship </w:t>
      </w:r>
      <w:r>
        <w:rPr>
          <w:sz w:val="22"/>
          <w:szCs w:val="22"/>
        </w:rPr>
        <w:t>program designed to study and improve the sustainability of national parks in the Four Corners region of the Southwest</w:t>
      </w:r>
      <w:r w:rsidR="00EF421D">
        <w:rPr>
          <w:sz w:val="22"/>
          <w:szCs w:val="22"/>
        </w:rPr>
        <w:t xml:space="preserve"> United States</w:t>
      </w:r>
      <w:r w:rsidRPr="008274AE">
        <w:rPr>
          <w:sz w:val="22"/>
          <w:szCs w:val="22"/>
        </w:rPr>
        <w:t xml:space="preserve">. </w:t>
      </w:r>
      <w:r>
        <w:rPr>
          <w:sz w:val="22"/>
          <w:szCs w:val="22"/>
        </w:rPr>
        <w:t xml:space="preserve">This internship program was offered </w:t>
      </w:r>
      <w:r w:rsidR="00EF421D">
        <w:rPr>
          <w:sz w:val="22"/>
          <w:szCs w:val="22"/>
        </w:rPr>
        <w:t xml:space="preserve">by the CESU </w:t>
      </w:r>
      <w:r>
        <w:rPr>
          <w:sz w:val="22"/>
          <w:szCs w:val="22"/>
        </w:rPr>
        <w:t xml:space="preserve">in collaboration with the Environmental Studies </w:t>
      </w:r>
      <w:r w:rsidR="00EF421D">
        <w:rPr>
          <w:sz w:val="22"/>
          <w:szCs w:val="22"/>
        </w:rPr>
        <w:lastRenderedPageBreak/>
        <w:t>Program at Fort Lewis College c</w:t>
      </w:r>
      <w:r>
        <w:rPr>
          <w:sz w:val="22"/>
          <w:szCs w:val="22"/>
        </w:rPr>
        <w:t>oordinated by Tina Evans, who also served as the Primary Inves</w:t>
      </w:r>
      <w:r w:rsidR="00EF421D">
        <w:rPr>
          <w:sz w:val="22"/>
          <w:szCs w:val="22"/>
        </w:rPr>
        <w:t>tigator</w:t>
      </w:r>
      <w:r>
        <w:rPr>
          <w:sz w:val="22"/>
          <w:szCs w:val="22"/>
        </w:rPr>
        <w:t xml:space="preserve">. </w:t>
      </w:r>
      <w:r w:rsidR="00EF421D">
        <w:rPr>
          <w:sz w:val="22"/>
          <w:szCs w:val="22"/>
        </w:rPr>
        <w:t>T</w:t>
      </w:r>
      <w:r>
        <w:rPr>
          <w:sz w:val="22"/>
          <w:szCs w:val="22"/>
        </w:rPr>
        <w:t>wo upper division Environmental Studies majors from Fort Lewis College, Lisa Mullins and Aretta Begay</w:t>
      </w:r>
      <w:r w:rsidR="00EF421D">
        <w:rPr>
          <w:sz w:val="22"/>
          <w:szCs w:val="22"/>
        </w:rPr>
        <w:t>,</w:t>
      </w:r>
      <w:r>
        <w:rPr>
          <w:sz w:val="22"/>
          <w:szCs w:val="22"/>
        </w:rPr>
        <w:t xml:space="preserve"> were the selected as project interns</w:t>
      </w:r>
      <w:r w:rsidR="00EF421D">
        <w:rPr>
          <w:sz w:val="22"/>
          <w:szCs w:val="22"/>
        </w:rPr>
        <w:t xml:space="preserve"> through a competitive application process administered by Brad Traver and Tina Evans</w:t>
      </w:r>
      <w:r>
        <w:rPr>
          <w:sz w:val="22"/>
          <w:szCs w:val="22"/>
        </w:rPr>
        <w:t xml:space="preserve">. </w:t>
      </w:r>
    </w:p>
    <w:p w:rsidR="00EB3F81" w:rsidRDefault="00EB3F81" w:rsidP="00EB3F81">
      <w:pPr>
        <w:rPr>
          <w:sz w:val="22"/>
          <w:szCs w:val="22"/>
        </w:rPr>
      </w:pPr>
    </w:p>
    <w:p w:rsidR="00AB42E5" w:rsidRDefault="00EB3F81" w:rsidP="00EB3F81">
      <w:pPr>
        <w:rPr>
          <w:sz w:val="22"/>
          <w:szCs w:val="22"/>
        </w:rPr>
      </w:pPr>
      <w:r>
        <w:rPr>
          <w:sz w:val="22"/>
          <w:szCs w:val="22"/>
        </w:rPr>
        <w:t xml:space="preserve">A central goal of the project was to </w:t>
      </w:r>
      <w:r w:rsidRPr="008274AE">
        <w:rPr>
          <w:sz w:val="22"/>
          <w:szCs w:val="22"/>
        </w:rPr>
        <w:t xml:space="preserve">offer field experiences and career enriching opportunities in the field of sustainability to interns from diverse backgrounds.  </w:t>
      </w:r>
      <w:r>
        <w:rPr>
          <w:sz w:val="22"/>
          <w:szCs w:val="22"/>
        </w:rPr>
        <w:t xml:space="preserve">The FLC Environmental Studies Program </w:t>
      </w:r>
      <w:r w:rsidR="00EF421D">
        <w:rPr>
          <w:sz w:val="22"/>
          <w:szCs w:val="22"/>
        </w:rPr>
        <w:t>selected</w:t>
      </w:r>
      <w:r>
        <w:rPr>
          <w:sz w:val="22"/>
          <w:szCs w:val="22"/>
        </w:rPr>
        <w:t xml:space="preserve"> </w:t>
      </w:r>
      <w:r w:rsidR="00AB42E5">
        <w:rPr>
          <w:sz w:val="22"/>
          <w:szCs w:val="22"/>
        </w:rPr>
        <w:t xml:space="preserve">two excellent female interns, including one member of the Navajo Tribe who is a fluent speaker of the Navajo language. Therefore, the project was able to successfully engage interns from underrepresented  </w:t>
      </w:r>
      <w:r w:rsidR="00EF421D">
        <w:rPr>
          <w:sz w:val="22"/>
          <w:szCs w:val="22"/>
        </w:rPr>
        <w:t>groups in National Park Service</w:t>
      </w:r>
      <w:r w:rsidR="00AB42E5">
        <w:rPr>
          <w:sz w:val="22"/>
          <w:szCs w:val="22"/>
        </w:rPr>
        <w:t xml:space="preserve"> training and work. </w:t>
      </w:r>
    </w:p>
    <w:p w:rsidR="00AB42E5" w:rsidRDefault="00AB42E5" w:rsidP="00EB3F81">
      <w:pPr>
        <w:rPr>
          <w:sz w:val="22"/>
          <w:szCs w:val="22"/>
        </w:rPr>
      </w:pPr>
    </w:p>
    <w:p w:rsidR="00AB42E5" w:rsidRDefault="00AB42E5" w:rsidP="00EB3F81">
      <w:pPr>
        <w:rPr>
          <w:sz w:val="22"/>
          <w:szCs w:val="22"/>
        </w:rPr>
      </w:pPr>
      <w:r>
        <w:rPr>
          <w:sz w:val="22"/>
          <w:szCs w:val="22"/>
        </w:rPr>
        <w:t>The interns assisted</w:t>
      </w:r>
      <w:r w:rsidR="00EF421D">
        <w:rPr>
          <w:sz w:val="22"/>
          <w:szCs w:val="22"/>
        </w:rPr>
        <w:t xml:space="preserve"> the NPS </w:t>
      </w:r>
      <w:r>
        <w:rPr>
          <w:sz w:val="22"/>
          <w:szCs w:val="22"/>
        </w:rPr>
        <w:t>with conducting inventories of</w:t>
      </w:r>
      <w:r w:rsidR="00EB3F81" w:rsidRPr="008274AE">
        <w:rPr>
          <w:sz w:val="22"/>
          <w:szCs w:val="22"/>
        </w:rPr>
        <w:t xml:space="preserve"> the greenhouse gas emissions and </w:t>
      </w:r>
      <w:r>
        <w:rPr>
          <w:sz w:val="22"/>
          <w:szCs w:val="22"/>
        </w:rPr>
        <w:t>water consumption for parks to which they were assigned</w:t>
      </w:r>
      <w:r w:rsidR="00EB3F81" w:rsidRPr="008274AE">
        <w:rPr>
          <w:sz w:val="22"/>
          <w:szCs w:val="22"/>
        </w:rPr>
        <w:t xml:space="preserve">. </w:t>
      </w:r>
      <w:r>
        <w:rPr>
          <w:sz w:val="22"/>
          <w:szCs w:val="22"/>
        </w:rPr>
        <w:t>The</w:t>
      </w:r>
      <w:r w:rsidR="00EF421D">
        <w:rPr>
          <w:sz w:val="22"/>
          <w:szCs w:val="22"/>
        </w:rPr>
        <w:t xml:space="preserve"> interns conducted research at </w:t>
      </w:r>
      <w:r w:rsidR="001E5259">
        <w:rPr>
          <w:sz w:val="22"/>
          <w:szCs w:val="22"/>
        </w:rPr>
        <w:t xml:space="preserve">a total of eleven </w:t>
      </w:r>
      <w:r>
        <w:rPr>
          <w:sz w:val="22"/>
          <w:szCs w:val="22"/>
        </w:rPr>
        <w:t>National Park administered sites</w:t>
      </w:r>
      <w:r w:rsidR="00EF421D">
        <w:rPr>
          <w:sz w:val="22"/>
          <w:szCs w:val="22"/>
        </w:rPr>
        <w:t>.</w:t>
      </w:r>
      <w:r w:rsidR="006264E1">
        <w:rPr>
          <w:rStyle w:val="FootnoteReference"/>
          <w:sz w:val="22"/>
          <w:szCs w:val="22"/>
        </w:rPr>
        <w:footnoteReference w:id="1"/>
      </w:r>
      <w:r>
        <w:rPr>
          <w:sz w:val="22"/>
          <w:szCs w:val="22"/>
        </w:rPr>
        <w:t xml:space="preserve"> </w:t>
      </w:r>
      <w:r w:rsidR="00EF421D">
        <w:rPr>
          <w:sz w:val="22"/>
          <w:szCs w:val="22"/>
        </w:rPr>
        <w:t>They also traveled to the Intermountain Region Office in Denver</w:t>
      </w:r>
      <w:r>
        <w:rPr>
          <w:sz w:val="22"/>
          <w:szCs w:val="22"/>
        </w:rPr>
        <w:t xml:space="preserve"> for training and </w:t>
      </w:r>
      <w:r w:rsidR="003D7D7B">
        <w:rPr>
          <w:sz w:val="22"/>
          <w:szCs w:val="22"/>
        </w:rPr>
        <w:t>to present their work at</w:t>
      </w:r>
      <w:r>
        <w:rPr>
          <w:sz w:val="22"/>
          <w:szCs w:val="22"/>
        </w:rPr>
        <w:t xml:space="preserve"> a project</w:t>
      </w:r>
      <w:r w:rsidR="003D7D7B">
        <w:rPr>
          <w:sz w:val="22"/>
          <w:szCs w:val="22"/>
        </w:rPr>
        <w:t xml:space="preserve"> wrap up session attended by NPS staff.</w:t>
      </w:r>
    </w:p>
    <w:p w:rsidR="00AB42E5" w:rsidRDefault="00AB42E5" w:rsidP="00EB3F81">
      <w:pPr>
        <w:rPr>
          <w:sz w:val="22"/>
          <w:szCs w:val="22"/>
        </w:rPr>
      </w:pPr>
    </w:p>
    <w:p w:rsidR="007C19BA" w:rsidRPr="007C19BA" w:rsidRDefault="007C19BA" w:rsidP="00EB3F81">
      <w:pPr>
        <w:rPr>
          <w:b/>
          <w:sz w:val="22"/>
          <w:szCs w:val="22"/>
        </w:rPr>
      </w:pPr>
      <w:r w:rsidRPr="007C19BA">
        <w:rPr>
          <w:b/>
          <w:sz w:val="22"/>
          <w:szCs w:val="22"/>
        </w:rPr>
        <w:t>Training</w:t>
      </w:r>
    </w:p>
    <w:p w:rsidR="007C19BA" w:rsidRDefault="007C19BA" w:rsidP="00EB3F81">
      <w:pPr>
        <w:rPr>
          <w:sz w:val="22"/>
          <w:szCs w:val="22"/>
        </w:rPr>
      </w:pPr>
    </w:p>
    <w:p w:rsidR="00EB3F81" w:rsidRDefault="00AB42E5" w:rsidP="00EB3F81">
      <w:pPr>
        <w:rPr>
          <w:sz w:val="22"/>
          <w:szCs w:val="22"/>
        </w:rPr>
      </w:pPr>
      <w:r>
        <w:rPr>
          <w:sz w:val="22"/>
          <w:szCs w:val="22"/>
        </w:rPr>
        <w:t xml:space="preserve">Prior to beginning their work at specific park locations, the interns </w:t>
      </w:r>
      <w:r w:rsidR="00EB3F81" w:rsidRPr="008274AE">
        <w:rPr>
          <w:sz w:val="22"/>
          <w:szCs w:val="22"/>
        </w:rPr>
        <w:t>receive</w:t>
      </w:r>
      <w:r>
        <w:rPr>
          <w:sz w:val="22"/>
          <w:szCs w:val="22"/>
        </w:rPr>
        <w:t>d</w:t>
      </w:r>
      <w:r w:rsidR="00EB3F81" w:rsidRPr="008274AE">
        <w:rPr>
          <w:sz w:val="22"/>
          <w:szCs w:val="22"/>
        </w:rPr>
        <w:t xml:space="preserve"> training and guidance</w:t>
      </w:r>
      <w:r w:rsidR="006264E1">
        <w:rPr>
          <w:sz w:val="22"/>
          <w:szCs w:val="22"/>
        </w:rPr>
        <w:t xml:space="preserve"> from NPS staff, led by Margaret McRoberts, Sustainability Coordinator for the </w:t>
      </w:r>
      <w:r w:rsidR="003915E9">
        <w:rPr>
          <w:sz w:val="22"/>
          <w:szCs w:val="22"/>
        </w:rPr>
        <w:t xml:space="preserve">Intermountain Region of the </w:t>
      </w:r>
      <w:r w:rsidR="006264E1">
        <w:rPr>
          <w:sz w:val="22"/>
          <w:szCs w:val="22"/>
        </w:rPr>
        <w:t>NPS. At the training session in Denver, a</w:t>
      </w:r>
      <w:r w:rsidR="006264E1" w:rsidRPr="008274AE">
        <w:rPr>
          <w:sz w:val="22"/>
          <w:szCs w:val="22"/>
        </w:rPr>
        <w:t xml:space="preserve"> mentoring agreemen</w:t>
      </w:r>
      <w:r w:rsidR="006264E1">
        <w:rPr>
          <w:sz w:val="22"/>
          <w:szCs w:val="22"/>
        </w:rPr>
        <w:t xml:space="preserve">t between NPS contacts and the FLC interns was </w:t>
      </w:r>
      <w:r w:rsidR="006264E1" w:rsidRPr="008274AE">
        <w:rPr>
          <w:sz w:val="22"/>
          <w:szCs w:val="22"/>
        </w:rPr>
        <w:t>establish</w:t>
      </w:r>
      <w:r w:rsidR="006264E1">
        <w:rPr>
          <w:sz w:val="22"/>
          <w:szCs w:val="22"/>
        </w:rPr>
        <w:t xml:space="preserve">ed </w:t>
      </w:r>
      <w:r w:rsidR="006264E1" w:rsidRPr="008274AE">
        <w:rPr>
          <w:sz w:val="22"/>
          <w:szCs w:val="22"/>
        </w:rPr>
        <w:t>to ensure that the special interest</w:t>
      </w:r>
      <w:r w:rsidR="006264E1">
        <w:rPr>
          <w:sz w:val="22"/>
          <w:szCs w:val="22"/>
        </w:rPr>
        <w:t>s and skills of ea</w:t>
      </w:r>
      <w:r w:rsidR="003D7D7B">
        <w:rPr>
          <w:sz w:val="22"/>
          <w:szCs w:val="22"/>
        </w:rPr>
        <w:t xml:space="preserve">ch intern </w:t>
      </w:r>
      <w:r w:rsidR="006264E1">
        <w:rPr>
          <w:sz w:val="22"/>
          <w:szCs w:val="22"/>
        </w:rPr>
        <w:t>would be developed</w:t>
      </w:r>
      <w:r w:rsidR="003D7D7B">
        <w:rPr>
          <w:sz w:val="22"/>
          <w:szCs w:val="22"/>
        </w:rPr>
        <w:t xml:space="preserve"> during the project</w:t>
      </w:r>
      <w:r w:rsidR="006264E1">
        <w:rPr>
          <w:sz w:val="22"/>
          <w:szCs w:val="22"/>
        </w:rPr>
        <w:t>. T</w:t>
      </w:r>
      <w:r w:rsidR="00EB3F81" w:rsidRPr="008274AE">
        <w:rPr>
          <w:sz w:val="22"/>
          <w:szCs w:val="22"/>
        </w:rPr>
        <w:t>hroughout the</w:t>
      </w:r>
      <w:r w:rsidR="006264E1">
        <w:rPr>
          <w:sz w:val="22"/>
          <w:szCs w:val="22"/>
        </w:rPr>
        <w:t>ir</w:t>
      </w:r>
      <w:r w:rsidR="00EB3F81" w:rsidRPr="008274AE">
        <w:rPr>
          <w:sz w:val="22"/>
          <w:szCs w:val="22"/>
        </w:rPr>
        <w:t xml:space="preserve"> internship</w:t>
      </w:r>
      <w:r w:rsidR="006264E1">
        <w:rPr>
          <w:sz w:val="22"/>
          <w:szCs w:val="22"/>
        </w:rPr>
        <w:t xml:space="preserve"> </w:t>
      </w:r>
      <w:r w:rsidR="003D7D7B">
        <w:rPr>
          <w:sz w:val="22"/>
          <w:szCs w:val="22"/>
        </w:rPr>
        <w:t>work, the students</w:t>
      </w:r>
      <w:r w:rsidR="006264E1">
        <w:rPr>
          <w:sz w:val="22"/>
          <w:szCs w:val="22"/>
        </w:rPr>
        <w:t xml:space="preserve"> </w:t>
      </w:r>
      <w:r w:rsidR="003D7D7B">
        <w:rPr>
          <w:sz w:val="22"/>
          <w:szCs w:val="22"/>
        </w:rPr>
        <w:t xml:space="preserve">continued to receive </w:t>
      </w:r>
      <w:r w:rsidR="006264E1">
        <w:rPr>
          <w:sz w:val="22"/>
          <w:szCs w:val="22"/>
        </w:rPr>
        <w:t xml:space="preserve">training and mentoring from </w:t>
      </w:r>
      <w:r w:rsidR="003D7D7B">
        <w:rPr>
          <w:sz w:val="22"/>
          <w:szCs w:val="22"/>
        </w:rPr>
        <w:t>staff at individual</w:t>
      </w:r>
      <w:r w:rsidR="006264E1">
        <w:rPr>
          <w:sz w:val="22"/>
          <w:szCs w:val="22"/>
        </w:rPr>
        <w:t xml:space="preserve"> parks to which they were assigned as well as from </w:t>
      </w:r>
      <w:r w:rsidR="003D7D7B">
        <w:rPr>
          <w:sz w:val="22"/>
          <w:szCs w:val="22"/>
        </w:rPr>
        <w:t>McRoberts and</w:t>
      </w:r>
      <w:r w:rsidR="006264E1">
        <w:rPr>
          <w:sz w:val="22"/>
          <w:szCs w:val="22"/>
        </w:rPr>
        <w:t xml:space="preserve"> Evans</w:t>
      </w:r>
      <w:r w:rsidR="00EB3F81" w:rsidRPr="008274AE">
        <w:rPr>
          <w:sz w:val="22"/>
          <w:szCs w:val="22"/>
        </w:rPr>
        <w:t xml:space="preserve">.  </w:t>
      </w:r>
    </w:p>
    <w:p w:rsidR="003915E9" w:rsidRDefault="003915E9" w:rsidP="00EB3F81">
      <w:pPr>
        <w:rPr>
          <w:sz w:val="22"/>
          <w:szCs w:val="22"/>
        </w:rPr>
      </w:pPr>
    </w:p>
    <w:p w:rsidR="003915E9" w:rsidRDefault="003915E9" w:rsidP="00EB3F81">
      <w:pPr>
        <w:rPr>
          <w:sz w:val="22"/>
          <w:szCs w:val="22"/>
        </w:rPr>
      </w:pPr>
      <w:r>
        <w:rPr>
          <w:sz w:val="22"/>
          <w:szCs w:val="22"/>
        </w:rPr>
        <w:t>Interns received three days of training in the following areas at the</w:t>
      </w:r>
      <w:r w:rsidR="003D7D7B">
        <w:rPr>
          <w:sz w:val="22"/>
          <w:szCs w:val="22"/>
        </w:rPr>
        <w:t>ir</w:t>
      </w:r>
      <w:r>
        <w:rPr>
          <w:sz w:val="22"/>
          <w:szCs w:val="22"/>
        </w:rPr>
        <w:t xml:space="preserve"> initial meeting </w:t>
      </w:r>
      <w:r w:rsidR="003D7D7B">
        <w:rPr>
          <w:sz w:val="22"/>
          <w:szCs w:val="22"/>
        </w:rPr>
        <w:t xml:space="preserve">with NPS staff </w:t>
      </w:r>
      <w:r>
        <w:rPr>
          <w:sz w:val="22"/>
          <w:szCs w:val="22"/>
        </w:rPr>
        <w:t>in Denver:</w:t>
      </w:r>
    </w:p>
    <w:p w:rsidR="003915E9" w:rsidRDefault="003915E9" w:rsidP="00EB3F81">
      <w:pPr>
        <w:rPr>
          <w:sz w:val="22"/>
          <w:szCs w:val="22"/>
        </w:rPr>
      </w:pPr>
    </w:p>
    <w:p w:rsidR="003915E9" w:rsidRPr="00AA3299" w:rsidRDefault="003915E9" w:rsidP="003915E9">
      <w:pPr>
        <w:pStyle w:val="ListParagraph"/>
        <w:numPr>
          <w:ilvl w:val="0"/>
          <w:numId w:val="1"/>
        </w:numPr>
        <w:rPr>
          <w:rFonts w:ascii="Times New Roman" w:hAnsi="Times New Roman"/>
        </w:rPr>
      </w:pPr>
      <w:r>
        <w:rPr>
          <w:rFonts w:ascii="Times New Roman" w:hAnsi="Times New Roman"/>
        </w:rPr>
        <w:t>Systems t</w:t>
      </w:r>
      <w:r w:rsidRPr="00AA3299">
        <w:rPr>
          <w:rFonts w:ascii="Times New Roman" w:hAnsi="Times New Roman"/>
        </w:rPr>
        <w:t>hinkin</w:t>
      </w:r>
      <w:r>
        <w:rPr>
          <w:rFonts w:ascii="Times New Roman" w:hAnsi="Times New Roman"/>
        </w:rPr>
        <w:t>g and s</w:t>
      </w:r>
      <w:r w:rsidRPr="00AA3299">
        <w:rPr>
          <w:rFonts w:ascii="Times New Roman" w:hAnsi="Times New Roman"/>
        </w:rPr>
        <w:t>ustainability</w:t>
      </w:r>
      <w:r>
        <w:rPr>
          <w:rFonts w:ascii="Times New Roman" w:hAnsi="Times New Roman"/>
        </w:rPr>
        <w:t>,</w:t>
      </w:r>
    </w:p>
    <w:p w:rsidR="003915E9" w:rsidRPr="00AA3299" w:rsidRDefault="007C19BA" w:rsidP="003915E9">
      <w:pPr>
        <w:pStyle w:val="ListParagraph"/>
        <w:numPr>
          <w:ilvl w:val="0"/>
          <w:numId w:val="1"/>
        </w:numPr>
        <w:rPr>
          <w:rFonts w:ascii="Times New Roman" w:hAnsi="Times New Roman"/>
        </w:rPr>
      </w:pPr>
      <w:r>
        <w:rPr>
          <w:rFonts w:ascii="Times New Roman" w:hAnsi="Times New Roman"/>
        </w:rPr>
        <w:t>Executive o</w:t>
      </w:r>
      <w:r w:rsidR="003915E9" w:rsidRPr="00AA3299">
        <w:rPr>
          <w:rFonts w:ascii="Times New Roman" w:hAnsi="Times New Roman"/>
        </w:rPr>
        <w:t>rders and legislation</w:t>
      </w:r>
      <w:r>
        <w:rPr>
          <w:rFonts w:ascii="Times New Roman" w:hAnsi="Times New Roman"/>
        </w:rPr>
        <w:t xml:space="preserve"> </w:t>
      </w:r>
      <w:r w:rsidRPr="00AA3299">
        <w:rPr>
          <w:rFonts w:ascii="Times New Roman" w:hAnsi="Times New Roman"/>
        </w:rPr>
        <w:t>relevant</w:t>
      </w:r>
      <w:r>
        <w:rPr>
          <w:rFonts w:ascii="Times New Roman" w:hAnsi="Times New Roman"/>
        </w:rPr>
        <w:t xml:space="preserve"> to the project,</w:t>
      </w:r>
    </w:p>
    <w:p w:rsidR="003915E9" w:rsidRPr="00AA3299" w:rsidRDefault="007C19BA" w:rsidP="003915E9">
      <w:pPr>
        <w:pStyle w:val="ListParagraph"/>
        <w:numPr>
          <w:ilvl w:val="0"/>
          <w:numId w:val="1"/>
        </w:numPr>
        <w:rPr>
          <w:rFonts w:ascii="Times New Roman" w:hAnsi="Times New Roman"/>
        </w:rPr>
      </w:pPr>
      <w:r>
        <w:rPr>
          <w:rFonts w:ascii="Times New Roman" w:hAnsi="Times New Roman"/>
        </w:rPr>
        <w:t>Greenhouse gas emissions and</w:t>
      </w:r>
      <w:r w:rsidR="003915E9" w:rsidRPr="00AA3299">
        <w:rPr>
          <w:rFonts w:ascii="Times New Roman" w:hAnsi="Times New Roman"/>
        </w:rPr>
        <w:t xml:space="preserve"> the Clean Air Act</w:t>
      </w:r>
      <w:r>
        <w:rPr>
          <w:rFonts w:ascii="Times New Roman" w:hAnsi="Times New Roman"/>
        </w:rPr>
        <w:t xml:space="preserve"> (sessions presented by EPA staff),</w:t>
      </w:r>
    </w:p>
    <w:p w:rsidR="003915E9" w:rsidRPr="00AA3299" w:rsidRDefault="007C19BA" w:rsidP="003915E9">
      <w:pPr>
        <w:pStyle w:val="ListParagraph"/>
        <w:numPr>
          <w:ilvl w:val="0"/>
          <w:numId w:val="1"/>
        </w:numPr>
        <w:rPr>
          <w:rFonts w:ascii="Times New Roman" w:hAnsi="Times New Roman"/>
        </w:rPr>
      </w:pPr>
      <w:r>
        <w:rPr>
          <w:rFonts w:ascii="Times New Roman" w:hAnsi="Times New Roman"/>
        </w:rPr>
        <w:t>Thermography and building energy use calculation,</w:t>
      </w:r>
    </w:p>
    <w:p w:rsidR="003915E9" w:rsidRPr="00AA3299" w:rsidRDefault="007C19BA" w:rsidP="003915E9">
      <w:pPr>
        <w:pStyle w:val="ListParagraph"/>
        <w:numPr>
          <w:ilvl w:val="0"/>
          <w:numId w:val="1"/>
        </w:numPr>
        <w:rPr>
          <w:rFonts w:ascii="Times New Roman" w:hAnsi="Times New Roman"/>
        </w:rPr>
      </w:pPr>
      <w:r w:rsidRPr="007C19BA">
        <w:rPr>
          <w:rFonts w:ascii="Times New Roman" w:hAnsi="Times New Roman"/>
        </w:rPr>
        <w:t xml:space="preserve">Climate Leadership in Parks </w:t>
      </w:r>
      <w:r>
        <w:rPr>
          <w:rFonts w:ascii="Times New Roman" w:hAnsi="Times New Roman"/>
        </w:rPr>
        <w:t>(</w:t>
      </w:r>
      <w:r w:rsidR="003915E9" w:rsidRPr="00AA3299">
        <w:rPr>
          <w:rFonts w:ascii="Times New Roman" w:hAnsi="Times New Roman"/>
        </w:rPr>
        <w:t>CLIP</w:t>
      </w:r>
      <w:r>
        <w:rPr>
          <w:rFonts w:ascii="Times New Roman" w:hAnsi="Times New Roman"/>
        </w:rPr>
        <w:t xml:space="preserve">) </w:t>
      </w:r>
      <w:r w:rsidR="003915E9" w:rsidRPr="00AA3299">
        <w:rPr>
          <w:rFonts w:ascii="Times New Roman" w:hAnsi="Times New Roman"/>
        </w:rPr>
        <w:t>t</w:t>
      </w:r>
      <w:r>
        <w:rPr>
          <w:rFonts w:ascii="Times New Roman" w:hAnsi="Times New Roman"/>
        </w:rPr>
        <w:t xml:space="preserve">ool use for data gathering (sessions presented by </w:t>
      </w:r>
      <w:r w:rsidRPr="007C19BA">
        <w:rPr>
          <w:rFonts w:ascii="Times New Roman" w:hAnsi="Times New Roman"/>
        </w:rPr>
        <w:t>ICF International</w:t>
      </w:r>
      <w:r>
        <w:t>)</w:t>
      </w:r>
      <w:r>
        <w:rPr>
          <w:rFonts w:ascii="Times New Roman" w:hAnsi="Times New Roman"/>
        </w:rPr>
        <w:t>,</w:t>
      </w:r>
    </w:p>
    <w:p w:rsidR="003915E9" w:rsidRPr="00AA3299" w:rsidRDefault="007C19BA" w:rsidP="003915E9">
      <w:pPr>
        <w:pStyle w:val="ListParagraph"/>
        <w:numPr>
          <w:ilvl w:val="0"/>
          <w:numId w:val="1"/>
        </w:numPr>
        <w:rPr>
          <w:rFonts w:ascii="Times New Roman" w:hAnsi="Times New Roman"/>
        </w:rPr>
      </w:pPr>
      <w:r>
        <w:rPr>
          <w:rFonts w:ascii="Times New Roman" w:hAnsi="Times New Roman"/>
        </w:rPr>
        <w:t>Cross-cultural communication and the</w:t>
      </w:r>
      <w:r w:rsidR="003915E9" w:rsidRPr="00AA3299">
        <w:rPr>
          <w:rFonts w:ascii="Times New Roman" w:hAnsi="Times New Roman"/>
        </w:rPr>
        <w:t xml:space="preserve"> NPS culture</w:t>
      </w:r>
      <w:r>
        <w:rPr>
          <w:rFonts w:ascii="Times New Roman" w:hAnsi="Times New Roman"/>
        </w:rPr>
        <w:t xml:space="preserve">, </w:t>
      </w:r>
    </w:p>
    <w:p w:rsidR="003915E9" w:rsidRDefault="003915E9" w:rsidP="007C19BA">
      <w:pPr>
        <w:pStyle w:val="ListParagraph"/>
        <w:numPr>
          <w:ilvl w:val="0"/>
          <w:numId w:val="1"/>
        </w:numPr>
        <w:rPr>
          <w:rFonts w:ascii="Times New Roman" w:hAnsi="Times New Roman"/>
        </w:rPr>
      </w:pPr>
      <w:r w:rsidRPr="00AA3299">
        <w:rPr>
          <w:rFonts w:ascii="Times New Roman" w:hAnsi="Times New Roman"/>
        </w:rPr>
        <w:t xml:space="preserve">NPS </w:t>
      </w:r>
      <w:r w:rsidR="007C19BA">
        <w:rPr>
          <w:rFonts w:ascii="Times New Roman" w:hAnsi="Times New Roman"/>
        </w:rPr>
        <w:t>structure, and</w:t>
      </w:r>
    </w:p>
    <w:p w:rsidR="00EB3F81" w:rsidRDefault="007C19BA" w:rsidP="0042298C">
      <w:pPr>
        <w:pStyle w:val="ListParagraph"/>
        <w:numPr>
          <w:ilvl w:val="0"/>
          <w:numId w:val="1"/>
        </w:numPr>
        <w:rPr>
          <w:rFonts w:ascii="Times New Roman" w:hAnsi="Times New Roman"/>
        </w:rPr>
      </w:pPr>
      <w:r>
        <w:rPr>
          <w:rFonts w:ascii="Times New Roman" w:hAnsi="Times New Roman"/>
        </w:rPr>
        <w:t>Project schedule and logistics.</w:t>
      </w:r>
    </w:p>
    <w:p w:rsidR="00500EC6" w:rsidRDefault="00500EC6">
      <w:pPr>
        <w:spacing w:after="200"/>
        <w:rPr>
          <w:b/>
        </w:rPr>
      </w:pPr>
      <w:r>
        <w:rPr>
          <w:b/>
        </w:rPr>
        <w:br w:type="page"/>
      </w:r>
    </w:p>
    <w:p w:rsidR="0042298C" w:rsidRPr="0042298C" w:rsidRDefault="0042298C" w:rsidP="00F27686">
      <w:pPr>
        <w:rPr>
          <w:b/>
        </w:rPr>
      </w:pPr>
      <w:r w:rsidRPr="0042298C">
        <w:rPr>
          <w:b/>
        </w:rPr>
        <w:lastRenderedPageBreak/>
        <w:t>Project Tasks</w:t>
      </w:r>
    </w:p>
    <w:p w:rsidR="0042298C" w:rsidRDefault="0042298C" w:rsidP="00F27686">
      <w:pPr>
        <w:rPr>
          <w:i/>
          <w:sz w:val="22"/>
          <w:szCs w:val="22"/>
        </w:rPr>
      </w:pPr>
    </w:p>
    <w:p w:rsidR="00EB3F81" w:rsidRDefault="00807D86" w:rsidP="00F27686">
      <w:pPr>
        <w:rPr>
          <w:i/>
          <w:sz w:val="22"/>
          <w:szCs w:val="22"/>
        </w:rPr>
      </w:pPr>
      <w:r w:rsidRPr="00807D86">
        <w:rPr>
          <w:i/>
          <w:sz w:val="22"/>
          <w:szCs w:val="22"/>
        </w:rPr>
        <w:t>Greenhouse Gas Emissions Analysis</w:t>
      </w:r>
    </w:p>
    <w:p w:rsidR="00807D86" w:rsidRPr="00807D86" w:rsidRDefault="00807D86" w:rsidP="00F27686">
      <w:pPr>
        <w:rPr>
          <w:i/>
          <w:sz w:val="22"/>
          <w:szCs w:val="22"/>
        </w:rPr>
      </w:pPr>
    </w:p>
    <w:p w:rsidR="00807D86" w:rsidRDefault="007C19BA" w:rsidP="00F27686">
      <w:pPr>
        <w:rPr>
          <w:sz w:val="22"/>
          <w:szCs w:val="22"/>
        </w:rPr>
      </w:pPr>
      <w:r>
        <w:rPr>
          <w:sz w:val="22"/>
          <w:szCs w:val="22"/>
        </w:rPr>
        <w:t xml:space="preserve">Interns were responsible for collecting energy use data and entering it into the CLIP tool for each National Park Service administered site to which they were assigned. </w:t>
      </w:r>
      <w:r w:rsidR="00807D86">
        <w:rPr>
          <w:sz w:val="22"/>
          <w:szCs w:val="22"/>
        </w:rPr>
        <w:t>In some cases, parks had</w:t>
      </w:r>
      <w:r w:rsidR="00EB3F81" w:rsidRPr="008274AE">
        <w:rPr>
          <w:sz w:val="22"/>
          <w:szCs w:val="22"/>
        </w:rPr>
        <w:t xml:space="preserve"> assembled a majority of these data, ranging from energy bills to park visitation records</w:t>
      </w:r>
      <w:r w:rsidR="00807D86">
        <w:rPr>
          <w:sz w:val="22"/>
          <w:szCs w:val="22"/>
        </w:rPr>
        <w:t xml:space="preserve">, prior to the arrival of the interns on site, but in some cases, interns assisted with assembling the </w:t>
      </w:r>
      <w:r w:rsidR="002342EE">
        <w:rPr>
          <w:sz w:val="22"/>
          <w:szCs w:val="22"/>
        </w:rPr>
        <w:t>required</w:t>
      </w:r>
      <w:r w:rsidR="00807D86">
        <w:rPr>
          <w:sz w:val="22"/>
          <w:szCs w:val="22"/>
        </w:rPr>
        <w:t xml:space="preserve"> data.</w:t>
      </w:r>
      <w:r w:rsidR="00EB3F81" w:rsidRPr="008274AE">
        <w:rPr>
          <w:sz w:val="22"/>
          <w:szCs w:val="22"/>
        </w:rPr>
        <w:t xml:space="preserve"> </w:t>
      </w:r>
      <w:r w:rsidR="00807D86">
        <w:rPr>
          <w:sz w:val="22"/>
          <w:szCs w:val="22"/>
        </w:rPr>
        <w:t xml:space="preserve">Ideally, data included historical information from 2003 through 2009. </w:t>
      </w:r>
      <w:r w:rsidR="00EB3F81" w:rsidRPr="008274AE">
        <w:rPr>
          <w:sz w:val="22"/>
          <w:szCs w:val="22"/>
        </w:rPr>
        <w:t xml:space="preserve">The CLIP tool </w:t>
      </w:r>
      <w:r w:rsidR="00807D86">
        <w:rPr>
          <w:sz w:val="22"/>
          <w:szCs w:val="22"/>
        </w:rPr>
        <w:t xml:space="preserve">was used to </w:t>
      </w:r>
      <w:r w:rsidR="00EB3F81" w:rsidRPr="008274AE">
        <w:rPr>
          <w:sz w:val="22"/>
          <w:szCs w:val="22"/>
        </w:rPr>
        <w:t>automatically ca</w:t>
      </w:r>
      <w:r w:rsidR="00807D86">
        <w:rPr>
          <w:sz w:val="22"/>
          <w:szCs w:val="22"/>
        </w:rPr>
        <w:t>lculate</w:t>
      </w:r>
      <w:r w:rsidR="00EB3F81" w:rsidRPr="008274AE">
        <w:rPr>
          <w:sz w:val="22"/>
          <w:szCs w:val="22"/>
        </w:rPr>
        <w:t xml:space="preserve"> greenhouse gas emissions once </w:t>
      </w:r>
      <w:r w:rsidR="00807D86">
        <w:rPr>
          <w:sz w:val="22"/>
          <w:szCs w:val="22"/>
        </w:rPr>
        <w:t>the appropriate data had</w:t>
      </w:r>
      <w:r w:rsidR="00EB3F81" w:rsidRPr="008274AE">
        <w:rPr>
          <w:sz w:val="22"/>
          <w:szCs w:val="22"/>
        </w:rPr>
        <w:t xml:space="preserve"> been entered. </w:t>
      </w:r>
    </w:p>
    <w:p w:rsidR="00C67521" w:rsidRDefault="00C67521" w:rsidP="00F27686">
      <w:pPr>
        <w:rPr>
          <w:sz w:val="22"/>
          <w:szCs w:val="22"/>
        </w:rPr>
      </w:pPr>
    </w:p>
    <w:p w:rsidR="00807D86" w:rsidRPr="00C67521" w:rsidRDefault="00C67521" w:rsidP="00F27686">
      <w:pPr>
        <w:rPr>
          <w:i/>
        </w:rPr>
      </w:pPr>
      <w:r w:rsidRPr="00C67521">
        <w:rPr>
          <w:i/>
        </w:rPr>
        <w:t xml:space="preserve">Water </w:t>
      </w:r>
      <w:r>
        <w:rPr>
          <w:i/>
        </w:rPr>
        <w:t xml:space="preserve">and Energy </w:t>
      </w:r>
      <w:r w:rsidRPr="00C67521">
        <w:rPr>
          <w:i/>
        </w:rPr>
        <w:t>Use Data Analysis</w:t>
      </w:r>
    </w:p>
    <w:p w:rsidR="00C67521" w:rsidRPr="00C67521" w:rsidRDefault="00C67521" w:rsidP="00F27686">
      <w:pPr>
        <w:rPr>
          <w:sz w:val="22"/>
          <w:szCs w:val="22"/>
        </w:rPr>
      </w:pPr>
    </w:p>
    <w:p w:rsidR="00EB3F81" w:rsidRPr="008274AE" w:rsidRDefault="00C67521" w:rsidP="00F27686">
      <w:pPr>
        <w:rPr>
          <w:sz w:val="22"/>
          <w:szCs w:val="22"/>
        </w:rPr>
      </w:pPr>
      <w:r>
        <w:rPr>
          <w:sz w:val="22"/>
          <w:szCs w:val="22"/>
        </w:rPr>
        <w:t>Interns c</w:t>
      </w:r>
      <w:r w:rsidR="00EB3F81" w:rsidRPr="00C67521">
        <w:rPr>
          <w:sz w:val="22"/>
          <w:szCs w:val="22"/>
        </w:rPr>
        <w:t>ollect</w:t>
      </w:r>
      <w:r>
        <w:rPr>
          <w:sz w:val="22"/>
          <w:szCs w:val="22"/>
        </w:rPr>
        <w:t>ed and</w:t>
      </w:r>
      <w:r w:rsidR="00EB3F81" w:rsidRPr="00C67521">
        <w:rPr>
          <w:sz w:val="22"/>
          <w:szCs w:val="22"/>
        </w:rPr>
        <w:t xml:space="preserve"> analyze</w:t>
      </w:r>
      <w:r>
        <w:rPr>
          <w:sz w:val="22"/>
          <w:szCs w:val="22"/>
        </w:rPr>
        <w:t>d</w:t>
      </w:r>
      <w:r w:rsidR="00EB3F81" w:rsidRPr="00C67521">
        <w:rPr>
          <w:sz w:val="22"/>
          <w:szCs w:val="22"/>
        </w:rPr>
        <w:t xml:space="preserve"> energy and water data for individual buildings within parks</w:t>
      </w:r>
      <w:r>
        <w:rPr>
          <w:sz w:val="22"/>
          <w:szCs w:val="22"/>
        </w:rPr>
        <w:t xml:space="preserve">. Their analysis </w:t>
      </w:r>
      <w:r w:rsidR="00EB3F81" w:rsidRPr="008274AE">
        <w:rPr>
          <w:sz w:val="22"/>
          <w:szCs w:val="22"/>
        </w:rPr>
        <w:t>include</w:t>
      </w:r>
      <w:r>
        <w:rPr>
          <w:sz w:val="22"/>
          <w:szCs w:val="22"/>
        </w:rPr>
        <w:t>d</w:t>
      </w:r>
      <w:r w:rsidR="00EB3F81" w:rsidRPr="008274AE">
        <w:rPr>
          <w:sz w:val="22"/>
          <w:szCs w:val="22"/>
        </w:rPr>
        <w:t xml:space="preserve"> collecting energy data for individual buildings in order to help the park better determine appropriate energy conserv</w:t>
      </w:r>
      <w:r>
        <w:rPr>
          <w:sz w:val="22"/>
          <w:szCs w:val="22"/>
        </w:rPr>
        <w:t xml:space="preserve">ation and efficiency measures. </w:t>
      </w:r>
      <w:r w:rsidR="00EB3F81" w:rsidRPr="008274AE">
        <w:rPr>
          <w:sz w:val="22"/>
          <w:szCs w:val="22"/>
        </w:rPr>
        <w:t>In circumstances where no data exist</w:t>
      </w:r>
      <w:r>
        <w:rPr>
          <w:sz w:val="22"/>
          <w:szCs w:val="22"/>
        </w:rPr>
        <w:t xml:space="preserve">ed or the data were inaccurate, interns </w:t>
      </w:r>
      <w:r w:rsidR="00EB3F81" w:rsidRPr="008274AE">
        <w:rPr>
          <w:sz w:val="22"/>
          <w:szCs w:val="22"/>
        </w:rPr>
        <w:t>collect</w:t>
      </w:r>
      <w:r>
        <w:rPr>
          <w:sz w:val="22"/>
          <w:szCs w:val="22"/>
        </w:rPr>
        <w:t>ed</w:t>
      </w:r>
      <w:r w:rsidR="00EB3F81" w:rsidRPr="008274AE">
        <w:rPr>
          <w:sz w:val="22"/>
          <w:szCs w:val="22"/>
        </w:rPr>
        <w:t xml:space="preserve"> alternate data or en</w:t>
      </w:r>
      <w:r>
        <w:rPr>
          <w:sz w:val="22"/>
          <w:szCs w:val="22"/>
        </w:rPr>
        <w:t xml:space="preserve">ergy measurements to create baseline information. Interns collected, managed, and maintained backups to a </w:t>
      </w:r>
      <w:r w:rsidR="00EB3F81" w:rsidRPr="008274AE">
        <w:rPr>
          <w:sz w:val="22"/>
          <w:szCs w:val="22"/>
        </w:rPr>
        <w:t>database</w:t>
      </w:r>
      <w:r w:rsidR="002342EE">
        <w:rPr>
          <w:sz w:val="22"/>
          <w:szCs w:val="22"/>
        </w:rPr>
        <w:t>s</w:t>
      </w:r>
      <w:r w:rsidR="00EB3F81" w:rsidRPr="008274AE">
        <w:rPr>
          <w:sz w:val="22"/>
          <w:szCs w:val="22"/>
        </w:rPr>
        <w:t xml:space="preserve"> </w:t>
      </w:r>
      <w:r>
        <w:rPr>
          <w:sz w:val="22"/>
          <w:szCs w:val="22"/>
        </w:rPr>
        <w:t xml:space="preserve">used to </w:t>
      </w:r>
      <w:r w:rsidR="00EB3F81" w:rsidRPr="008274AE">
        <w:rPr>
          <w:sz w:val="22"/>
          <w:szCs w:val="22"/>
        </w:rPr>
        <w:t xml:space="preserve">enter </w:t>
      </w:r>
      <w:r>
        <w:rPr>
          <w:sz w:val="22"/>
          <w:szCs w:val="22"/>
        </w:rPr>
        <w:t xml:space="preserve">and analyze </w:t>
      </w:r>
      <w:r w:rsidR="00EB3F81" w:rsidRPr="008274AE">
        <w:rPr>
          <w:sz w:val="22"/>
          <w:szCs w:val="22"/>
        </w:rPr>
        <w:t>building-level energy and water information such as fuel type</w:t>
      </w:r>
      <w:r>
        <w:rPr>
          <w:sz w:val="22"/>
          <w:szCs w:val="22"/>
        </w:rPr>
        <w:t>s,</w:t>
      </w:r>
      <w:r w:rsidR="00EB3F81" w:rsidRPr="008274AE">
        <w:rPr>
          <w:sz w:val="22"/>
          <w:szCs w:val="22"/>
        </w:rPr>
        <w:t xml:space="preserve"> energy consumption, </w:t>
      </w:r>
      <w:r>
        <w:rPr>
          <w:sz w:val="22"/>
          <w:szCs w:val="22"/>
        </w:rPr>
        <w:t xml:space="preserve">and </w:t>
      </w:r>
      <w:r w:rsidR="00EB3F81" w:rsidRPr="008274AE">
        <w:rPr>
          <w:sz w:val="22"/>
          <w:szCs w:val="22"/>
        </w:rPr>
        <w:t>water consum</w:t>
      </w:r>
      <w:r>
        <w:rPr>
          <w:sz w:val="22"/>
          <w:szCs w:val="22"/>
        </w:rPr>
        <w:t xml:space="preserve">ption. Interns also gathered information on building usage (current and historic) and </w:t>
      </w:r>
      <w:r w:rsidR="002342EE">
        <w:rPr>
          <w:sz w:val="22"/>
          <w:szCs w:val="22"/>
        </w:rPr>
        <w:t xml:space="preserve">the </w:t>
      </w:r>
      <w:r>
        <w:rPr>
          <w:sz w:val="22"/>
          <w:szCs w:val="22"/>
        </w:rPr>
        <w:t>year each building was constructed</w:t>
      </w:r>
      <w:r w:rsidR="00EB3F81" w:rsidRPr="008274AE">
        <w:rPr>
          <w:sz w:val="22"/>
          <w:szCs w:val="22"/>
        </w:rPr>
        <w:t xml:space="preserve">. This information </w:t>
      </w:r>
      <w:r>
        <w:rPr>
          <w:sz w:val="22"/>
          <w:szCs w:val="22"/>
        </w:rPr>
        <w:t xml:space="preserve">contributed to </w:t>
      </w:r>
      <w:r w:rsidR="00EB3F81" w:rsidRPr="008274AE">
        <w:rPr>
          <w:sz w:val="22"/>
          <w:szCs w:val="22"/>
        </w:rPr>
        <w:t>total park ener</w:t>
      </w:r>
      <w:r>
        <w:rPr>
          <w:sz w:val="22"/>
          <w:szCs w:val="22"/>
        </w:rPr>
        <w:t xml:space="preserve">gy and water consumption data input into </w:t>
      </w:r>
      <w:r w:rsidR="002342EE">
        <w:rPr>
          <w:sz w:val="22"/>
          <w:szCs w:val="22"/>
        </w:rPr>
        <w:t>the CLIP t</w:t>
      </w:r>
      <w:r w:rsidR="00EB3F81" w:rsidRPr="008274AE">
        <w:rPr>
          <w:sz w:val="22"/>
          <w:szCs w:val="22"/>
        </w:rPr>
        <w:t xml:space="preserve">ool.  </w:t>
      </w:r>
    </w:p>
    <w:p w:rsidR="00EB3F81" w:rsidRPr="00AA3299" w:rsidRDefault="00EB3F81" w:rsidP="00F27686"/>
    <w:p w:rsidR="00EB3F81" w:rsidRPr="0042298C" w:rsidRDefault="0042298C" w:rsidP="00F27686">
      <w:pPr>
        <w:rPr>
          <w:i/>
        </w:rPr>
      </w:pPr>
      <w:r w:rsidRPr="0042298C">
        <w:rPr>
          <w:i/>
        </w:rPr>
        <w:t>Staff and Visitor Education</w:t>
      </w:r>
    </w:p>
    <w:p w:rsidR="0042298C" w:rsidRDefault="0042298C" w:rsidP="00F27686">
      <w:pPr>
        <w:rPr>
          <w:b/>
        </w:rPr>
      </w:pPr>
    </w:p>
    <w:p w:rsidR="0042298C" w:rsidRDefault="0042298C" w:rsidP="00F27686">
      <w:pPr>
        <w:rPr>
          <w:sz w:val="22"/>
          <w:szCs w:val="22"/>
        </w:rPr>
      </w:pPr>
      <w:r w:rsidRPr="0042298C">
        <w:rPr>
          <w:sz w:val="22"/>
          <w:szCs w:val="22"/>
        </w:rPr>
        <w:t xml:space="preserve">The FLC interns also presented their work on at least one occasion to school children visiting </w:t>
      </w:r>
      <w:r w:rsidR="002342EE">
        <w:rPr>
          <w:sz w:val="22"/>
          <w:szCs w:val="22"/>
        </w:rPr>
        <w:t>a park site</w:t>
      </w:r>
      <w:r>
        <w:rPr>
          <w:sz w:val="22"/>
          <w:szCs w:val="22"/>
        </w:rPr>
        <w:t>, and as an integral</w:t>
      </w:r>
      <w:r w:rsidR="002342EE">
        <w:rPr>
          <w:sz w:val="22"/>
          <w:szCs w:val="22"/>
        </w:rPr>
        <w:t xml:space="preserve"> part of the project</w:t>
      </w:r>
      <w:r>
        <w:rPr>
          <w:sz w:val="22"/>
          <w:szCs w:val="22"/>
        </w:rPr>
        <w:t xml:space="preserve">, they discussed their work with park staff. The interns very much enjoyed discussing their work with the school children and encouraging them to learn about sustainability and be more responsible for the health of the environment. They also learned a great deal about how diverse park staff working in </w:t>
      </w:r>
      <w:r w:rsidR="002342EE">
        <w:rPr>
          <w:sz w:val="22"/>
          <w:szCs w:val="22"/>
        </w:rPr>
        <w:t>a variety of</w:t>
      </w:r>
      <w:r>
        <w:rPr>
          <w:sz w:val="22"/>
          <w:szCs w:val="22"/>
        </w:rPr>
        <w:t xml:space="preserve"> locations see their work and its relationship to sustainability. Discussions </w:t>
      </w:r>
      <w:r w:rsidR="00F27686">
        <w:rPr>
          <w:sz w:val="22"/>
          <w:szCs w:val="22"/>
        </w:rPr>
        <w:t xml:space="preserve">and collaboration </w:t>
      </w:r>
      <w:r>
        <w:rPr>
          <w:sz w:val="22"/>
          <w:szCs w:val="22"/>
        </w:rPr>
        <w:t>between the interns and park staff created valuable learning exchanges in both directions.</w:t>
      </w:r>
    </w:p>
    <w:p w:rsidR="0042298C" w:rsidRPr="0042298C" w:rsidRDefault="0042298C" w:rsidP="00EB3F81">
      <w:pPr>
        <w:ind w:left="432"/>
        <w:rPr>
          <w:sz w:val="22"/>
          <w:szCs w:val="22"/>
        </w:rPr>
      </w:pPr>
    </w:p>
    <w:p w:rsidR="00EB3F81" w:rsidRDefault="00F27686" w:rsidP="00EB3F81">
      <w:pPr>
        <w:pStyle w:val="ListParagraph"/>
        <w:spacing w:after="0"/>
        <w:ind w:left="0"/>
        <w:rPr>
          <w:rFonts w:ascii="Times New Roman" w:hAnsi="Times New Roman"/>
          <w:b/>
        </w:rPr>
      </w:pPr>
      <w:r>
        <w:rPr>
          <w:rFonts w:ascii="Times New Roman" w:hAnsi="Times New Roman"/>
          <w:b/>
        </w:rPr>
        <w:t>Deliverables</w:t>
      </w:r>
    </w:p>
    <w:p w:rsidR="00F27686" w:rsidRDefault="00F27686" w:rsidP="00F27686">
      <w:pPr>
        <w:rPr>
          <w:rFonts w:eastAsia="Calibri"/>
          <w:b/>
          <w:sz w:val="22"/>
          <w:szCs w:val="22"/>
        </w:rPr>
      </w:pPr>
    </w:p>
    <w:p w:rsidR="00EB3F81" w:rsidRPr="008274AE" w:rsidRDefault="00F27686" w:rsidP="00F27686">
      <w:pPr>
        <w:rPr>
          <w:sz w:val="22"/>
          <w:szCs w:val="22"/>
        </w:rPr>
      </w:pPr>
      <w:r>
        <w:rPr>
          <w:rFonts w:eastAsia="Calibri"/>
          <w:sz w:val="22"/>
          <w:szCs w:val="22"/>
        </w:rPr>
        <w:t>The i</w:t>
      </w:r>
      <w:r>
        <w:rPr>
          <w:sz w:val="22"/>
          <w:szCs w:val="22"/>
        </w:rPr>
        <w:t>nterns provided</w:t>
      </w:r>
      <w:r w:rsidR="00EB3F81" w:rsidRPr="008274AE">
        <w:rPr>
          <w:sz w:val="22"/>
          <w:szCs w:val="22"/>
        </w:rPr>
        <w:t xml:space="preserve"> parks </w:t>
      </w:r>
      <w:r w:rsidR="0012635B">
        <w:rPr>
          <w:sz w:val="22"/>
          <w:szCs w:val="22"/>
        </w:rPr>
        <w:t xml:space="preserve">and Margaret McRoberts </w:t>
      </w:r>
      <w:r w:rsidR="00EB3F81" w:rsidRPr="008274AE">
        <w:rPr>
          <w:sz w:val="22"/>
          <w:szCs w:val="22"/>
        </w:rPr>
        <w:t>with reports and informat</w:t>
      </w:r>
      <w:r w:rsidR="0012635B">
        <w:rPr>
          <w:sz w:val="22"/>
          <w:szCs w:val="22"/>
        </w:rPr>
        <w:t xml:space="preserve">ion throughout the internship, including the </w:t>
      </w:r>
      <w:r w:rsidR="00EB3F81" w:rsidRPr="008274AE">
        <w:rPr>
          <w:sz w:val="22"/>
          <w:szCs w:val="22"/>
        </w:rPr>
        <w:t xml:space="preserve">CLIP tool and building </w:t>
      </w:r>
      <w:r w:rsidR="0012635B">
        <w:rPr>
          <w:sz w:val="22"/>
          <w:szCs w:val="22"/>
        </w:rPr>
        <w:t>data outlined</w:t>
      </w:r>
      <w:r w:rsidR="00EB3F81" w:rsidRPr="008274AE">
        <w:rPr>
          <w:sz w:val="22"/>
          <w:szCs w:val="22"/>
        </w:rPr>
        <w:t xml:space="preserve"> abo</w:t>
      </w:r>
      <w:r w:rsidR="0012635B">
        <w:rPr>
          <w:sz w:val="22"/>
          <w:szCs w:val="22"/>
        </w:rPr>
        <w:t>ve. Additionally, the interns participated with other interns</w:t>
      </w:r>
      <w:r w:rsidR="002342EE">
        <w:rPr>
          <w:sz w:val="22"/>
          <w:szCs w:val="22"/>
        </w:rPr>
        <w:t>,</w:t>
      </w:r>
      <w:r w:rsidR="0012635B">
        <w:rPr>
          <w:sz w:val="22"/>
          <w:szCs w:val="22"/>
        </w:rPr>
        <w:t xml:space="preserve"> who had worked on similar assignments at other national parks</w:t>
      </w:r>
      <w:r w:rsidR="002342EE">
        <w:rPr>
          <w:sz w:val="22"/>
          <w:szCs w:val="22"/>
        </w:rPr>
        <w:t>,</w:t>
      </w:r>
      <w:r w:rsidR="0012635B">
        <w:rPr>
          <w:sz w:val="22"/>
          <w:szCs w:val="22"/>
        </w:rPr>
        <w:t xml:space="preserve"> in a formal presentation of their work to park staff </w:t>
      </w:r>
      <w:r w:rsidR="002342EE">
        <w:rPr>
          <w:sz w:val="22"/>
          <w:szCs w:val="22"/>
        </w:rPr>
        <w:t xml:space="preserve">at the Intermountain Region Office </w:t>
      </w:r>
      <w:r w:rsidR="0012635B">
        <w:rPr>
          <w:sz w:val="22"/>
          <w:szCs w:val="22"/>
        </w:rPr>
        <w:t>in Denver in August of 2010.</w:t>
      </w:r>
    </w:p>
    <w:p w:rsidR="00EB3F81" w:rsidRPr="00AA3299" w:rsidRDefault="00EB3F81" w:rsidP="00EB3F81">
      <w:pPr>
        <w:rPr>
          <w:b/>
        </w:rPr>
      </w:pPr>
    </w:p>
    <w:p w:rsidR="00EB3F81" w:rsidRPr="00AA3299" w:rsidRDefault="00EB3F81" w:rsidP="00EB3F81">
      <w:pPr>
        <w:pStyle w:val="ListParagraph"/>
        <w:spacing w:after="0"/>
        <w:ind w:left="0"/>
        <w:rPr>
          <w:rFonts w:ascii="Times New Roman" w:hAnsi="Times New Roman"/>
          <w:b/>
        </w:rPr>
      </w:pPr>
      <w:r w:rsidRPr="00AA3299">
        <w:rPr>
          <w:rFonts w:ascii="Times New Roman" w:hAnsi="Times New Roman"/>
          <w:b/>
        </w:rPr>
        <w:t>Time Period</w:t>
      </w:r>
    </w:p>
    <w:p w:rsidR="0012635B" w:rsidRDefault="0012635B" w:rsidP="0012635B">
      <w:pPr>
        <w:rPr>
          <w:sz w:val="22"/>
          <w:szCs w:val="22"/>
        </w:rPr>
      </w:pPr>
    </w:p>
    <w:p w:rsidR="00EB3F81" w:rsidRDefault="0012635B" w:rsidP="0012635B">
      <w:pPr>
        <w:rPr>
          <w:sz w:val="22"/>
          <w:szCs w:val="22"/>
        </w:rPr>
      </w:pPr>
      <w:r>
        <w:rPr>
          <w:sz w:val="22"/>
          <w:szCs w:val="22"/>
        </w:rPr>
        <w:t>This project began on</w:t>
      </w:r>
      <w:r w:rsidR="00EB3F81" w:rsidRPr="008274AE">
        <w:rPr>
          <w:sz w:val="22"/>
          <w:szCs w:val="22"/>
        </w:rPr>
        <w:t xml:space="preserve"> May 17</w:t>
      </w:r>
      <w:r w:rsidR="00EB3F81" w:rsidRPr="008274AE">
        <w:rPr>
          <w:sz w:val="22"/>
          <w:szCs w:val="22"/>
          <w:vertAlign w:val="superscript"/>
        </w:rPr>
        <w:t>th</w:t>
      </w:r>
      <w:r>
        <w:rPr>
          <w:sz w:val="22"/>
          <w:szCs w:val="22"/>
        </w:rPr>
        <w:t>, 2010 and concluded on</w:t>
      </w:r>
      <w:r w:rsidR="00EB3F81" w:rsidRPr="008274AE">
        <w:rPr>
          <w:sz w:val="22"/>
          <w:szCs w:val="22"/>
        </w:rPr>
        <w:t xml:space="preserve"> December 31, 2010.  </w:t>
      </w:r>
    </w:p>
    <w:p w:rsidR="00EB3F81" w:rsidRDefault="00EB3F81" w:rsidP="00D21593">
      <w:pPr>
        <w:pStyle w:val="NoSpacing"/>
        <w:rPr>
          <w:rFonts w:ascii="Times New Roman" w:hAnsi="Times New Roman" w:cs="Times New Roman"/>
        </w:rPr>
      </w:pPr>
    </w:p>
    <w:p w:rsidR="00500EC6" w:rsidRPr="00500EC6" w:rsidRDefault="00500EC6" w:rsidP="00D21593">
      <w:pPr>
        <w:pStyle w:val="NoSpacing"/>
        <w:rPr>
          <w:rFonts w:ascii="Times New Roman" w:hAnsi="Times New Roman" w:cs="Times New Roman"/>
          <w:b/>
        </w:rPr>
      </w:pPr>
      <w:r w:rsidRPr="00500EC6">
        <w:rPr>
          <w:rFonts w:ascii="Times New Roman" w:hAnsi="Times New Roman" w:cs="Times New Roman"/>
          <w:b/>
        </w:rPr>
        <w:t>Project Success</w:t>
      </w:r>
    </w:p>
    <w:p w:rsidR="00500EC6" w:rsidRDefault="00500EC6" w:rsidP="00D21593">
      <w:pPr>
        <w:pStyle w:val="NoSpacing"/>
        <w:rPr>
          <w:rFonts w:ascii="Times New Roman" w:hAnsi="Times New Roman" w:cs="Times New Roman"/>
        </w:rPr>
      </w:pPr>
    </w:p>
    <w:p w:rsidR="00500EC6" w:rsidRDefault="00EC36ED" w:rsidP="00D21593">
      <w:pPr>
        <w:pStyle w:val="NoSpacing"/>
        <w:rPr>
          <w:rFonts w:ascii="Times New Roman" w:hAnsi="Times New Roman" w:cs="Times New Roman"/>
        </w:rPr>
      </w:pPr>
      <w:r>
        <w:rPr>
          <w:rFonts w:ascii="Times New Roman" w:hAnsi="Times New Roman" w:cs="Times New Roman"/>
        </w:rPr>
        <w:t>In terms of student learning, t</w:t>
      </w:r>
      <w:r w:rsidR="00500EC6">
        <w:rPr>
          <w:rFonts w:ascii="Times New Roman" w:hAnsi="Times New Roman" w:cs="Times New Roman"/>
        </w:rPr>
        <w:t xml:space="preserve">his project was </w:t>
      </w:r>
      <w:r w:rsidR="002342EE">
        <w:rPr>
          <w:rFonts w:ascii="Times New Roman" w:hAnsi="Times New Roman" w:cs="Times New Roman"/>
        </w:rPr>
        <w:t xml:space="preserve">an incredibly valuable </w:t>
      </w:r>
      <w:r w:rsidR="00500EC6">
        <w:rPr>
          <w:rFonts w:ascii="Times New Roman" w:hAnsi="Times New Roman" w:cs="Times New Roman"/>
        </w:rPr>
        <w:t xml:space="preserve">experience for both Mullins and Begay. They were able to apply their generalized knowledge in the areas of climate change, environmental protection, </w:t>
      </w:r>
      <w:r w:rsidR="002342EE">
        <w:rPr>
          <w:rFonts w:ascii="Times New Roman" w:hAnsi="Times New Roman" w:cs="Times New Roman"/>
        </w:rPr>
        <w:t xml:space="preserve">culture, </w:t>
      </w:r>
      <w:r w:rsidR="00500EC6">
        <w:rPr>
          <w:rFonts w:ascii="Times New Roman" w:hAnsi="Times New Roman" w:cs="Times New Roman"/>
        </w:rPr>
        <w:t xml:space="preserve">and sustainability to a project with important and far reaching goals </w:t>
      </w:r>
      <w:r w:rsidR="00500EC6">
        <w:rPr>
          <w:rFonts w:ascii="Times New Roman" w:hAnsi="Times New Roman" w:cs="Times New Roman"/>
        </w:rPr>
        <w:lastRenderedPageBreak/>
        <w:t>and implications. Their experience will no doubt prove beneficial as they complete their studies and seek professional employment. Both students learned a great deal about conducting complicated research in situations where gaps e</w:t>
      </w:r>
      <w:r w:rsidR="002342EE">
        <w:rPr>
          <w:rFonts w:ascii="Times New Roman" w:hAnsi="Times New Roman" w:cs="Times New Roman"/>
        </w:rPr>
        <w:t>xist in what would be</w:t>
      </w:r>
      <w:r w:rsidR="00500EC6">
        <w:rPr>
          <w:rFonts w:ascii="Times New Roman" w:hAnsi="Times New Roman" w:cs="Times New Roman"/>
        </w:rPr>
        <w:t xml:space="preserve"> ideal data set</w:t>
      </w:r>
      <w:r w:rsidR="002342EE">
        <w:rPr>
          <w:rFonts w:ascii="Times New Roman" w:hAnsi="Times New Roman" w:cs="Times New Roman"/>
        </w:rPr>
        <w:t>s</w:t>
      </w:r>
      <w:r w:rsidR="00500EC6">
        <w:rPr>
          <w:rFonts w:ascii="Times New Roman" w:hAnsi="Times New Roman" w:cs="Times New Roman"/>
        </w:rPr>
        <w:t xml:space="preserve">. They learned to work collaboratively with others to overcome obstacles and find information necessary to complete their assigned tasks. Their work with NPS staff and the excellent opportunity they had to present their work at the closing session has greatly and positively influenced their development as young environmental professionals. The students and the PI are </w:t>
      </w:r>
      <w:r w:rsidR="002342EE">
        <w:rPr>
          <w:rFonts w:ascii="Times New Roman" w:hAnsi="Times New Roman" w:cs="Times New Roman"/>
        </w:rPr>
        <w:t>very</w:t>
      </w:r>
      <w:r>
        <w:rPr>
          <w:rFonts w:ascii="Times New Roman" w:hAnsi="Times New Roman" w:cs="Times New Roman"/>
        </w:rPr>
        <w:t xml:space="preserve"> grateful for having had the opportunity to participate in this project.</w:t>
      </w:r>
    </w:p>
    <w:p w:rsidR="00EC36ED" w:rsidRDefault="00EC36ED" w:rsidP="00D21593">
      <w:pPr>
        <w:pStyle w:val="NoSpacing"/>
        <w:rPr>
          <w:rFonts w:ascii="Times New Roman" w:hAnsi="Times New Roman" w:cs="Times New Roman"/>
        </w:rPr>
      </w:pPr>
    </w:p>
    <w:p w:rsidR="00EC36ED" w:rsidRPr="00D21593" w:rsidRDefault="00EC36ED" w:rsidP="00D21593">
      <w:pPr>
        <w:pStyle w:val="NoSpacing"/>
        <w:rPr>
          <w:rFonts w:ascii="Times New Roman" w:hAnsi="Times New Roman" w:cs="Times New Roman"/>
        </w:rPr>
      </w:pPr>
      <w:r>
        <w:rPr>
          <w:rFonts w:ascii="Times New Roman" w:hAnsi="Times New Roman" w:cs="Times New Roman"/>
        </w:rPr>
        <w:t>In terms of NPS sustainability</w:t>
      </w:r>
      <w:r w:rsidR="002342EE">
        <w:rPr>
          <w:rFonts w:ascii="Times New Roman" w:hAnsi="Times New Roman" w:cs="Times New Roman"/>
        </w:rPr>
        <w:t xml:space="preserve"> goals</w:t>
      </w:r>
      <w:r>
        <w:rPr>
          <w:rFonts w:ascii="Times New Roman" w:hAnsi="Times New Roman" w:cs="Times New Roman"/>
        </w:rPr>
        <w:t>, the information the students gather</w:t>
      </w:r>
      <w:r w:rsidR="002342EE">
        <w:rPr>
          <w:rFonts w:ascii="Times New Roman" w:hAnsi="Times New Roman" w:cs="Times New Roman"/>
        </w:rPr>
        <w:t>ed</w:t>
      </w:r>
      <w:r>
        <w:rPr>
          <w:rFonts w:ascii="Times New Roman" w:hAnsi="Times New Roman" w:cs="Times New Roman"/>
        </w:rPr>
        <w:t xml:space="preserve"> will prove beneficial for planning and implementation of greenhouse gas emission reductions and water conservation for many years to come. The interns and the PI are very pleased to have been part of this important and groundbreaking effort.</w:t>
      </w:r>
    </w:p>
    <w:sectPr w:rsidR="00EC36ED" w:rsidRPr="00D21593" w:rsidSect="004F08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63E" w:rsidRDefault="00B8663E" w:rsidP="006264E1">
      <w:r>
        <w:separator/>
      </w:r>
    </w:p>
  </w:endnote>
  <w:endnote w:type="continuationSeparator" w:id="0">
    <w:p w:rsidR="00B8663E" w:rsidRDefault="00B8663E" w:rsidP="0062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63E" w:rsidRDefault="00B8663E" w:rsidP="006264E1">
      <w:r>
        <w:separator/>
      </w:r>
    </w:p>
  </w:footnote>
  <w:footnote w:type="continuationSeparator" w:id="0">
    <w:p w:rsidR="00B8663E" w:rsidRDefault="00B8663E" w:rsidP="006264E1">
      <w:r>
        <w:continuationSeparator/>
      </w:r>
    </w:p>
  </w:footnote>
  <w:footnote w:id="1">
    <w:p w:rsidR="006264E1" w:rsidRDefault="006264E1">
      <w:pPr>
        <w:pStyle w:val="FootnoteText"/>
      </w:pPr>
      <w:r>
        <w:rPr>
          <w:rStyle w:val="FootnoteReference"/>
        </w:rPr>
        <w:footnoteRef/>
      </w:r>
      <w:r>
        <w:t xml:space="preserve"> The specific sites were: Capitol Reef  National Park, Bandelier</w:t>
      </w:r>
      <w:r w:rsidR="003915E9">
        <w:t xml:space="preserve"> National Monument</w:t>
      </w:r>
      <w:r>
        <w:t>, the Old Santa Fe Trail Building, Pecos</w:t>
      </w:r>
      <w:r w:rsidR="003915E9">
        <w:t xml:space="preserve"> National Historical Park</w:t>
      </w:r>
      <w:r>
        <w:t>, El Malpais</w:t>
      </w:r>
      <w:r w:rsidR="003915E9">
        <w:t xml:space="preserve"> National Monument, </w:t>
      </w:r>
      <w:r w:rsidR="001E5259">
        <w:t xml:space="preserve">El Morro National Monument, </w:t>
      </w:r>
      <w:r w:rsidR="003915E9">
        <w:t>Petroglyph National Monument</w:t>
      </w:r>
      <w:r>
        <w:t>, Fort Union</w:t>
      </w:r>
      <w:r w:rsidR="003915E9">
        <w:t xml:space="preserve"> National Monument</w:t>
      </w:r>
      <w:r>
        <w:t>, Aztec</w:t>
      </w:r>
      <w:r w:rsidR="003915E9">
        <w:t xml:space="preserve"> Ruins National Monument</w:t>
      </w:r>
      <w:r>
        <w:t>, Mesa Verde</w:t>
      </w:r>
      <w:r w:rsidR="003915E9">
        <w:t xml:space="preserve"> National Park</w:t>
      </w:r>
      <w:r>
        <w:t>, and Chaco</w:t>
      </w:r>
      <w:r w:rsidR="003915E9">
        <w:t xml:space="preserve"> Culture National Historical Park</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5155E"/>
    <w:multiLevelType w:val="hybridMultilevel"/>
    <w:tmpl w:val="E1FAA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340EDA"/>
    <w:multiLevelType w:val="hybridMultilevel"/>
    <w:tmpl w:val="792C15CE"/>
    <w:lvl w:ilvl="0" w:tplc="0409000F">
      <w:start w:val="1"/>
      <w:numFmt w:val="decimal"/>
      <w:lvlText w:val="%1."/>
      <w:lvlJc w:val="left"/>
      <w:pPr>
        <w:ind w:left="432" w:hanging="432"/>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81"/>
    <w:rsid w:val="0012635B"/>
    <w:rsid w:val="001E5259"/>
    <w:rsid w:val="002342EE"/>
    <w:rsid w:val="002F717A"/>
    <w:rsid w:val="003915E9"/>
    <w:rsid w:val="003D7D7B"/>
    <w:rsid w:val="004069BB"/>
    <w:rsid w:val="0042298C"/>
    <w:rsid w:val="004C3277"/>
    <w:rsid w:val="004F088E"/>
    <w:rsid w:val="00500EC6"/>
    <w:rsid w:val="005444F9"/>
    <w:rsid w:val="00561844"/>
    <w:rsid w:val="005C4420"/>
    <w:rsid w:val="006264E1"/>
    <w:rsid w:val="007C19BA"/>
    <w:rsid w:val="00807D86"/>
    <w:rsid w:val="00A007C7"/>
    <w:rsid w:val="00AB42E5"/>
    <w:rsid w:val="00B8663E"/>
    <w:rsid w:val="00BD64D7"/>
    <w:rsid w:val="00BE79DC"/>
    <w:rsid w:val="00BF0869"/>
    <w:rsid w:val="00C118E9"/>
    <w:rsid w:val="00C67521"/>
    <w:rsid w:val="00D21593"/>
    <w:rsid w:val="00D705C2"/>
    <w:rsid w:val="00D94306"/>
    <w:rsid w:val="00EB2602"/>
    <w:rsid w:val="00EB3F81"/>
    <w:rsid w:val="00EC36ED"/>
    <w:rsid w:val="00EF421D"/>
    <w:rsid w:val="00F2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8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593"/>
    <w:pPr>
      <w:spacing w:after="0"/>
    </w:pPr>
  </w:style>
  <w:style w:type="paragraph" w:styleId="ListParagraph">
    <w:name w:val="List Paragraph"/>
    <w:basedOn w:val="Normal"/>
    <w:uiPriority w:val="34"/>
    <w:qFormat/>
    <w:rsid w:val="00EB3F81"/>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6264E1"/>
    <w:rPr>
      <w:sz w:val="20"/>
      <w:szCs w:val="20"/>
    </w:rPr>
  </w:style>
  <w:style w:type="character" w:customStyle="1" w:styleId="FootnoteTextChar">
    <w:name w:val="Footnote Text Char"/>
    <w:basedOn w:val="DefaultParagraphFont"/>
    <w:link w:val="FootnoteText"/>
    <w:uiPriority w:val="99"/>
    <w:semiHidden/>
    <w:rsid w:val="006264E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264E1"/>
    <w:rPr>
      <w:vertAlign w:val="superscript"/>
    </w:rPr>
  </w:style>
  <w:style w:type="paragraph" w:styleId="Footer">
    <w:name w:val="footer"/>
    <w:basedOn w:val="Normal"/>
    <w:link w:val="FooterChar"/>
    <w:rsid w:val="00561844"/>
    <w:pPr>
      <w:tabs>
        <w:tab w:val="center" w:pos="4320"/>
        <w:tab w:val="right" w:pos="8640"/>
      </w:tabs>
    </w:pPr>
    <w:rPr>
      <w:sz w:val="20"/>
      <w:szCs w:val="20"/>
    </w:rPr>
  </w:style>
  <w:style w:type="character" w:customStyle="1" w:styleId="FooterChar">
    <w:name w:val="Footer Char"/>
    <w:basedOn w:val="DefaultParagraphFont"/>
    <w:link w:val="Footer"/>
    <w:rsid w:val="00561844"/>
    <w:rPr>
      <w:rFonts w:ascii="Times New Roman" w:eastAsia="Times New Roman" w:hAnsi="Times New Roman" w:cs="Times New Roman"/>
      <w:sz w:val="20"/>
      <w:szCs w:val="20"/>
    </w:rPr>
  </w:style>
  <w:style w:type="character" w:styleId="Hyperlink">
    <w:name w:val="Hyperlink"/>
    <w:basedOn w:val="DefaultParagraphFont"/>
    <w:rsid w:val="005618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8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593"/>
    <w:pPr>
      <w:spacing w:after="0"/>
    </w:pPr>
  </w:style>
  <w:style w:type="paragraph" w:styleId="ListParagraph">
    <w:name w:val="List Paragraph"/>
    <w:basedOn w:val="Normal"/>
    <w:uiPriority w:val="34"/>
    <w:qFormat/>
    <w:rsid w:val="00EB3F81"/>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6264E1"/>
    <w:rPr>
      <w:sz w:val="20"/>
      <w:szCs w:val="20"/>
    </w:rPr>
  </w:style>
  <w:style w:type="character" w:customStyle="1" w:styleId="FootnoteTextChar">
    <w:name w:val="Footnote Text Char"/>
    <w:basedOn w:val="DefaultParagraphFont"/>
    <w:link w:val="FootnoteText"/>
    <w:uiPriority w:val="99"/>
    <w:semiHidden/>
    <w:rsid w:val="006264E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264E1"/>
    <w:rPr>
      <w:vertAlign w:val="superscript"/>
    </w:rPr>
  </w:style>
  <w:style w:type="paragraph" w:styleId="Footer">
    <w:name w:val="footer"/>
    <w:basedOn w:val="Normal"/>
    <w:link w:val="FooterChar"/>
    <w:rsid w:val="00561844"/>
    <w:pPr>
      <w:tabs>
        <w:tab w:val="center" w:pos="4320"/>
        <w:tab w:val="right" w:pos="8640"/>
      </w:tabs>
    </w:pPr>
    <w:rPr>
      <w:sz w:val="20"/>
      <w:szCs w:val="20"/>
    </w:rPr>
  </w:style>
  <w:style w:type="character" w:customStyle="1" w:styleId="FooterChar">
    <w:name w:val="Footer Char"/>
    <w:basedOn w:val="DefaultParagraphFont"/>
    <w:link w:val="Footer"/>
    <w:rsid w:val="00561844"/>
    <w:rPr>
      <w:rFonts w:ascii="Times New Roman" w:eastAsia="Times New Roman" w:hAnsi="Times New Roman" w:cs="Times New Roman"/>
      <w:sz w:val="20"/>
      <w:szCs w:val="20"/>
    </w:rPr>
  </w:style>
  <w:style w:type="character" w:styleId="Hyperlink">
    <w:name w:val="Hyperlink"/>
    <w:basedOn w:val="DefaultParagraphFont"/>
    <w:rsid w:val="00561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vans_t@fortlewis.edu" TargetMode="External"/><Relationship Id="rId4" Type="http://schemas.microsoft.com/office/2007/relationships/stylesWithEffects" Target="stylesWithEffects.xml"/><Relationship Id="rId9" Type="http://schemas.openxmlformats.org/officeDocument/2006/relationships/hyperlink" Target="mailto:brad_traver@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D1891-4D88-42BE-8907-229E1989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SW - Marquitta Naja Lambert</cp:lastModifiedBy>
  <cp:revision>2</cp:revision>
  <cp:lastPrinted>2011-04-04T18:03:00Z</cp:lastPrinted>
  <dcterms:created xsi:type="dcterms:W3CDTF">2014-06-17T21:29:00Z</dcterms:created>
  <dcterms:modified xsi:type="dcterms:W3CDTF">2014-06-17T21:29:00Z</dcterms:modified>
</cp:coreProperties>
</file>