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9922D9" w:rsidRDefault="00A615B5" w:rsidP="00AE33E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9922D9">
        <w:rPr>
          <w:rFonts w:ascii="Times New Roman" w:hAnsi="Times New Roman"/>
          <w:b/>
        </w:rPr>
        <w:t>PR Number:</w:t>
      </w:r>
      <w:r w:rsidR="00E50729" w:rsidRPr="009922D9">
        <w:rPr>
          <w:rFonts w:ascii="Times New Roman" w:hAnsi="Times New Roman"/>
          <w:b/>
        </w:rPr>
        <w:t xml:space="preserve">  </w:t>
      </w:r>
      <w:r w:rsidR="00C316BF">
        <w:rPr>
          <w:rFonts w:ascii="Times New Roman" w:hAnsi="Times New Roman"/>
          <w:b/>
        </w:rPr>
        <w:t>R</w:t>
      </w:r>
      <w:r w:rsidR="00E50729" w:rsidRPr="009922D9">
        <w:rPr>
          <w:rFonts w:ascii="Times New Roman" w:hAnsi="Times New Roman"/>
          <w:b/>
        </w:rPr>
        <w:t>8100120201</w:t>
      </w:r>
    </w:p>
    <w:p w:rsidR="009922D9" w:rsidRPr="009922D9" w:rsidRDefault="00CA61C8" w:rsidP="00AE33E0">
      <w:pPr>
        <w:spacing w:after="0" w:line="240" w:lineRule="auto"/>
        <w:rPr>
          <w:rFonts w:ascii="Times New Roman" w:hAnsi="Times New Roman"/>
          <w:b/>
        </w:rPr>
      </w:pPr>
      <w:r w:rsidRPr="009922D9">
        <w:rPr>
          <w:rFonts w:ascii="Times New Roman" w:hAnsi="Times New Roman"/>
          <w:b/>
        </w:rPr>
        <w:t>Award Number:</w:t>
      </w:r>
      <w:r w:rsidR="00760CE3" w:rsidRPr="009922D9">
        <w:rPr>
          <w:rFonts w:ascii="Times New Roman" w:hAnsi="Times New Roman"/>
          <w:b/>
        </w:rPr>
        <w:t xml:space="preserve">      </w:t>
      </w:r>
      <w:r w:rsidR="009922D9" w:rsidRPr="009922D9">
        <w:rPr>
          <w:rFonts w:ascii="Times New Roman" w:hAnsi="Times New Roman"/>
          <w:b/>
        </w:rPr>
        <w:t>P12AC10617</w:t>
      </w:r>
    </w:p>
    <w:p w:rsidR="00CA61C8" w:rsidRPr="009922D9" w:rsidRDefault="009922D9" w:rsidP="00AE33E0">
      <w:pPr>
        <w:spacing w:after="0" w:line="240" w:lineRule="auto"/>
        <w:rPr>
          <w:rFonts w:ascii="Times New Roman" w:hAnsi="Times New Roman"/>
          <w:b/>
        </w:rPr>
      </w:pPr>
      <w:r w:rsidRPr="009922D9">
        <w:rPr>
          <w:rFonts w:ascii="Times New Roman" w:hAnsi="Times New Roman"/>
          <w:b/>
        </w:rPr>
        <w:t>Project Number:  CSUCP-142</w:t>
      </w:r>
      <w:r w:rsidR="00760CE3" w:rsidRPr="009922D9">
        <w:rPr>
          <w:rFonts w:ascii="Times New Roman" w:hAnsi="Times New Roman"/>
          <w:b/>
        </w:rPr>
        <w:t xml:space="preserve">                                                                 </w:t>
      </w:r>
    </w:p>
    <w:p w:rsidR="000900A3" w:rsidRDefault="000900A3" w:rsidP="00AE33E0">
      <w:pPr>
        <w:spacing w:after="0" w:line="240" w:lineRule="auto"/>
        <w:rPr>
          <w:rFonts w:ascii="Times New Roman" w:hAnsi="Times New Roman"/>
          <w:b/>
        </w:rPr>
      </w:pPr>
    </w:p>
    <w:p w:rsidR="00D41F8F" w:rsidRPr="0010582A" w:rsidRDefault="00502909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Park/NPS Unit:</w:t>
      </w:r>
      <w:r w:rsidR="00782F63">
        <w:rPr>
          <w:rFonts w:ascii="Times New Roman" w:hAnsi="Times New Roman"/>
        </w:rPr>
        <w:t xml:space="preserve">  </w:t>
      </w:r>
      <w:r w:rsidR="00E50729">
        <w:rPr>
          <w:rFonts w:ascii="Times New Roman" w:hAnsi="Times New Roman"/>
        </w:rPr>
        <w:t xml:space="preserve">Canyonlands National Park, Capitol Reef National Park, Dinosaur National </w:t>
      </w:r>
      <w:r w:rsidR="00934F95">
        <w:rPr>
          <w:rFonts w:ascii="Times New Roman" w:hAnsi="Times New Roman"/>
        </w:rPr>
        <w:t>Monument</w:t>
      </w:r>
      <w:r w:rsidR="00E50729">
        <w:rPr>
          <w:rFonts w:ascii="Times New Roman" w:hAnsi="Times New Roman"/>
        </w:rPr>
        <w:t>, Grand Teton National Park, Mesa Verde National Park, and Yucca House National Monument</w:t>
      </w:r>
    </w:p>
    <w:p w:rsidR="000900A3" w:rsidRDefault="000900A3" w:rsidP="00787E2E">
      <w:pPr>
        <w:spacing w:after="0" w:line="240" w:lineRule="auto"/>
        <w:rPr>
          <w:rFonts w:ascii="Times New Roman" w:hAnsi="Times New Roman"/>
          <w:b/>
        </w:rPr>
      </w:pPr>
    </w:p>
    <w:p w:rsidR="00787E2E" w:rsidRPr="00E50729" w:rsidRDefault="00787E2E" w:rsidP="00787E2E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Title of Project:</w:t>
      </w:r>
      <w:r w:rsidR="00782F63">
        <w:rPr>
          <w:rFonts w:ascii="Times New Roman" w:hAnsi="Times New Roman"/>
          <w:b/>
        </w:rPr>
        <w:t xml:space="preserve">  </w:t>
      </w:r>
      <w:r w:rsidR="00E50729">
        <w:rPr>
          <w:rFonts w:ascii="Times New Roman" w:hAnsi="Times New Roman"/>
        </w:rPr>
        <w:t>Verify Backlog and Catalog Lepidoptera Specimens from Six Parks</w:t>
      </w:r>
    </w:p>
    <w:p w:rsidR="005667AC" w:rsidRPr="005667AC" w:rsidRDefault="005667AC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C39BF" w:rsidRDefault="005667AC" w:rsidP="005667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Administered through the: </w:t>
      </w:r>
    </w:p>
    <w:bookmarkStart w:id="1" w:name="Check2"/>
    <w:p w:rsidR="009C39BF" w:rsidRPr="00787E2E" w:rsidRDefault="0026581C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782F63">
        <w:rPr>
          <w:rFonts w:ascii="Times New Roman" w:hAnsi="Times New Roman"/>
        </w:rPr>
        <w:instrText xml:space="preserve"> FORMCHECKBOX </w:instrText>
      </w:r>
      <w:r w:rsidR="008963D6">
        <w:rPr>
          <w:rFonts w:ascii="Times New Roman" w:hAnsi="Times New Roman"/>
        </w:rPr>
      </w:r>
      <w:r w:rsidR="008963D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9C39BF">
        <w:rPr>
          <w:rFonts w:ascii="Times New Roman" w:hAnsi="Times New Roman"/>
        </w:rPr>
        <w:t>Colorado Plateau Cooperative Ecosystem Studies Unit Cooperative Agreement Number H1200-09-0005</w:t>
      </w:r>
    </w:p>
    <w:p w:rsidR="009C39BF" w:rsidRDefault="0026581C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C39BF">
        <w:rPr>
          <w:rFonts w:ascii="Times New Roman" w:hAnsi="Times New Roman"/>
        </w:rPr>
        <w:instrText xml:space="preserve"> FORMCHECKBOX </w:instrText>
      </w:r>
      <w:r w:rsidR="008963D6">
        <w:rPr>
          <w:rFonts w:ascii="Times New Roman" w:hAnsi="Times New Roman"/>
        </w:rPr>
      </w:r>
      <w:r w:rsidR="008963D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 w:rsidR="009C39BF">
        <w:rPr>
          <w:rFonts w:ascii="Times New Roman" w:hAnsi="Times New Roman"/>
        </w:rPr>
        <w:t>Desert Southwest Cooperative Ecosystem Studies Unit Cooperative Agreement Number H1200-10-0001</w:t>
      </w:r>
    </w:p>
    <w:p w:rsidR="009C39BF" w:rsidRDefault="0026581C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C39BF">
        <w:rPr>
          <w:rFonts w:ascii="Times New Roman" w:hAnsi="Times New Roman"/>
        </w:rPr>
        <w:instrText xml:space="preserve"> FORMCHECKBOX </w:instrText>
      </w:r>
      <w:r w:rsidR="008963D6">
        <w:rPr>
          <w:rFonts w:ascii="Times New Roman" w:hAnsi="Times New Roman"/>
        </w:rPr>
      </w:r>
      <w:r w:rsidR="008963D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9C39BF">
        <w:rPr>
          <w:rFonts w:ascii="Times New Roman" w:hAnsi="Times New Roman"/>
        </w:rPr>
        <w:t>Rocky Mountains Cooperative Ecosystem Studies Unit Cooperative Agreement Number H1200-09-0004</w:t>
      </w:r>
    </w:p>
    <w:p w:rsidR="009A5817" w:rsidRPr="00787E2E" w:rsidRDefault="009A5817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F8F" w:rsidRPr="00787E2E" w:rsidRDefault="00023570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CESU </w:t>
      </w:r>
      <w:r w:rsidR="009C39BF">
        <w:rPr>
          <w:rFonts w:ascii="Times New Roman" w:hAnsi="Times New Roman"/>
          <w:b/>
        </w:rPr>
        <w:t>Partner</w:t>
      </w:r>
      <w:r w:rsidRPr="00787E2E">
        <w:rPr>
          <w:rFonts w:ascii="Times New Roman" w:hAnsi="Times New Roman"/>
          <w:b/>
        </w:rPr>
        <w:t>:</w:t>
      </w:r>
      <w:r w:rsidR="00502909" w:rsidRPr="00787E2E">
        <w:rPr>
          <w:rFonts w:ascii="Times New Roman" w:hAnsi="Times New Roman"/>
        </w:rPr>
        <w:t xml:space="preserve">   </w:t>
      </w:r>
      <w:r w:rsidR="002D7D45" w:rsidRPr="00787E2E">
        <w:rPr>
          <w:rFonts w:ascii="Times New Roman" w:hAnsi="Times New Roman"/>
        </w:rPr>
        <w:t xml:space="preserve"> </w:t>
      </w:r>
      <w:r w:rsidR="00907689">
        <w:rPr>
          <w:rFonts w:ascii="Times New Roman" w:hAnsi="Times New Roman"/>
        </w:rPr>
        <w:t>Colorado State University</w:t>
      </w:r>
    </w:p>
    <w:p w:rsidR="00677FB8" w:rsidRPr="002065C4" w:rsidRDefault="00677FB8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8787D" w:rsidRPr="00787E2E" w:rsidRDefault="00D8787D" w:rsidP="0067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Contacts</w:t>
      </w:r>
    </w:p>
    <w:p w:rsidR="00FD20DC" w:rsidRDefault="00FD20DC" w:rsidP="00677FB8">
      <w:pPr>
        <w:spacing w:after="0" w:line="240" w:lineRule="auto"/>
        <w:rPr>
          <w:rFonts w:ascii="Times New Roman" w:hAnsi="Times New Roman"/>
          <w:b/>
        </w:rPr>
      </w:pPr>
    </w:p>
    <w:p w:rsidR="00677FB8" w:rsidRPr="00782F63" w:rsidRDefault="00677FB8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Principal Investigator:</w:t>
      </w:r>
      <w:r w:rsidRPr="00787E2E">
        <w:rPr>
          <w:rFonts w:ascii="Times New Roman" w:hAnsi="Times New Roman"/>
        </w:rPr>
        <w:t xml:space="preserve">  </w:t>
      </w:r>
      <w:r w:rsidR="00907689">
        <w:rPr>
          <w:rFonts w:ascii="Times New Roman" w:hAnsi="Times New Roman"/>
        </w:rPr>
        <w:t>Dr. B</w:t>
      </w:r>
      <w:r w:rsidR="00E50729">
        <w:rPr>
          <w:rFonts w:ascii="Times New Roman" w:hAnsi="Times New Roman"/>
        </w:rPr>
        <w:t>o</w:t>
      </w:r>
      <w:r w:rsidR="00907689">
        <w:rPr>
          <w:rFonts w:ascii="Times New Roman" w:hAnsi="Times New Roman"/>
        </w:rPr>
        <w:t>r</w:t>
      </w:r>
      <w:r w:rsidR="00E50729">
        <w:rPr>
          <w:rFonts w:ascii="Times New Roman" w:hAnsi="Times New Roman"/>
        </w:rPr>
        <w:t xml:space="preserve">is Kondratieff, Museum Director, C. P. Gillette Museum of Arthropod Diversity, Department of </w:t>
      </w:r>
      <w:proofErr w:type="spellStart"/>
      <w:r w:rsidR="00E50729">
        <w:rPr>
          <w:rFonts w:ascii="Times New Roman" w:hAnsi="Times New Roman"/>
        </w:rPr>
        <w:t>Bioagricultural</w:t>
      </w:r>
      <w:proofErr w:type="spellEnd"/>
      <w:r w:rsidR="00E50729">
        <w:rPr>
          <w:rFonts w:ascii="Times New Roman" w:hAnsi="Times New Roman"/>
        </w:rPr>
        <w:t xml:space="preserve"> Sciences and Pest Management, Colorado State University, Fort Collins, Colorado 80523; telephone:  (970) 491-7314</w:t>
      </w:r>
      <w:r w:rsidR="001E4B69">
        <w:rPr>
          <w:rFonts w:ascii="Times New Roman" w:hAnsi="Times New Roman"/>
        </w:rPr>
        <w:t>, email:  boris.kondratieff@colostate.edu</w:t>
      </w:r>
      <w:r w:rsidR="00E50729">
        <w:rPr>
          <w:rFonts w:ascii="Times New Roman" w:hAnsi="Times New Roman"/>
        </w:rPr>
        <w:t>.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Partner Administrative Contact:</w:t>
      </w:r>
      <w:r w:rsidR="00E50729">
        <w:rPr>
          <w:rFonts w:ascii="Times New Roman" w:hAnsi="Times New Roman"/>
          <w:b/>
        </w:rPr>
        <w:t xml:space="preserve">  </w:t>
      </w:r>
      <w:r w:rsidR="00613326">
        <w:rPr>
          <w:rFonts w:ascii="Times New Roman" w:hAnsi="Times New Roman"/>
        </w:rPr>
        <w:t>Marilyn Morrissey</w:t>
      </w:r>
      <w:r w:rsidR="00E50729">
        <w:rPr>
          <w:rFonts w:ascii="Times New Roman" w:hAnsi="Times New Roman"/>
        </w:rPr>
        <w:t>, Senior Research Administrator, Office of Sponsored Programs, 2002 Campus Delivery, Colorado State University, Fort Collins, Colorado 80523-2002</w:t>
      </w:r>
      <w:r w:rsidR="00782F63" w:rsidRPr="00782F63">
        <w:rPr>
          <w:rFonts w:ascii="Times New Roman" w:hAnsi="Times New Roman"/>
        </w:rPr>
        <w:t>; telephone:  (</w:t>
      </w:r>
      <w:r w:rsidR="00E50729">
        <w:rPr>
          <w:rFonts w:ascii="Times New Roman" w:hAnsi="Times New Roman"/>
        </w:rPr>
        <w:t>97</w:t>
      </w:r>
      <w:r w:rsidR="00782F63" w:rsidRPr="00782F63">
        <w:rPr>
          <w:rFonts w:ascii="Times New Roman" w:hAnsi="Times New Roman"/>
        </w:rPr>
        <w:t xml:space="preserve">0) </w:t>
      </w:r>
      <w:r w:rsidR="00E50729">
        <w:rPr>
          <w:rFonts w:ascii="Times New Roman" w:hAnsi="Times New Roman"/>
        </w:rPr>
        <w:t>491-</w:t>
      </w:r>
      <w:r w:rsidR="00613326">
        <w:rPr>
          <w:rFonts w:ascii="Times New Roman" w:hAnsi="Times New Roman"/>
        </w:rPr>
        <w:t>2375</w:t>
      </w:r>
      <w:r w:rsidR="00782F63" w:rsidRPr="00782F63">
        <w:rPr>
          <w:rFonts w:ascii="Times New Roman" w:hAnsi="Times New Roman"/>
        </w:rPr>
        <w:t xml:space="preserve">;  email:  </w:t>
      </w:r>
      <w:r w:rsidR="00613326">
        <w:rPr>
          <w:rFonts w:ascii="Times New Roman" w:hAnsi="Times New Roman"/>
        </w:rPr>
        <w:t>marilyn.morrissey</w:t>
      </w:r>
      <w:r w:rsidR="00E50729">
        <w:rPr>
          <w:rFonts w:ascii="Times New Roman" w:hAnsi="Times New Roman"/>
        </w:rPr>
        <w:t>@colostate.edu</w:t>
      </w:r>
    </w:p>
    <w:p w:rsidR="00782F63" w:rsidRDefault="00782F63" w:rsidP="00782F63">
      <w:pPr>
        <w:spacing w:after="0" w:line="240" w:lineRule="auto"/>
        <w:rPr>
          <w:rFonts w:ascii="Times New Roman" w:hAnsi="Times New Roman"/>
        </w:rPr>
      </w:pPr>
    </w:p>
    <w:p w:rsidR="00782F63" w:rsidRPr="00782F63" w:rsidRDefault="00677FB8" w:rsidP="00782F63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NPS Certified ATR:  </w:t>
      </w:r>
      <w:r w:rsidR="00E50729">
        <w:rPr>
          <w:rFonts w:ascii="Times New Roman" w:hAnsi="Times New Roman"/>
        </w:rPr>
        <w:t>Susan Wells, Curator</w:t>
      </w:r>
      <w:r w:rsidR="00782F63" w:rsidRPr="00782F63">
        <w:rPr>
          <w:rFonts w:ascii="Times New Roman" w:hAnsi="Times New Roman"/>
        </w:rPr>
        <w:t>, Museum Services Program, Western Archeological and Conservation Center, 255 N Commerce Park Loop, Tucson, AZ 85745; telephone: (520) 791-64</w:t>
      </w:r>
      <w:r w:rsidR="0010582A">
        <w:rPr>
          <w:rFonts w:ascii="Times New Roman" w:hAnsi="Times New Roman"/>
        </w:rPr>
        <w:t>0</w:t>
      </w:r>
      <w:r w:rsidR="00E50729">
        <w:rPr>
          <w:rFonts w:ascii="Times New Roman" w:hAnsi="Times New Roman"/>
        </w:rPr>
        <w:t>2</w:t>
      </w:r>
      <w:r w:rsidR="00782F63" w:rsidRPr="00782F63">
        <w:rPr>
          <w:rFonts w:ascii="Times New Roman" w:hAnsi="Times New Roman"/>
        </w:rPr>
        <w:t xml:space="preserve">; fax: (520) 791-6465; email:  </w:t>
      </w:r>
      <w:r w:rsidR="00E50729">
        <w:rPr>
          <w:rFonts w:ascii="Times New Roman" w:hAnsi="Times New Roman"/>
        </w:rPr>
        <w:t>susan_wells</w:t>
      </w:r>
      <w:r w:rsidR="00782F63" w:rsidRPr="00782F63">
        <w:rPr>
          <w:rFonts w:ascii="Times New Roman" w:hAnsi="Times New Roman"/>
        </w:rPr>
        <w:t>@nps.gov</w:t>
      </w:r>
    </w:p>
    <w:p w:rsidR="00782F63" w:rsidRDefault="00782F63" w:rsidP="00677FB8">
      <w:pPr>
        <w:spacing w:after="0" w:line="240" w:lineRule="auto"/>
        <w:rPr>
          <w:rFonts w:ascii="Times New Roman" w:hAnsi="Times New Roman"/>
          <w:b/>
        </w:rPr>
      </w:pPr>
    </w:p>
    <w:p w:rsidR="009D0C7C" w:rsidRPr="00782F63" w:rsidRDefault="00677FB8" w:rsidP="009D0C7C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NPS Technical Expert</w:t>
      </w:r>
      <w:r w:rsidR="00121EEF" w:rsidRPr="00787E2E">
        <w:rPr>
          <w:rFonts w:ascii="Times New Roman" w:hAnsi="Times New Roman"/>
          <w:b/>
        </w:rPr>
        <w:t xml:space="preserve"> </w:t>
      </w:r>
      <w:r w:rsidRPr="00787E2E">
        <w:rPr>
          <w:rFonts w:ascii="Times New Roman" w:hAnsi="Times New Roman"/>
          <w:b/>
        </w:rPr>
        <w:t>:</w:t>
      </w:r>
      <w:r w:rsidRPr="00787E2E">
        <w:rPr>
          <w:rFonts w:ascii="Times New Roman" w:hAnsi="Times New Roman"/>
        </w:rPr>
        <w:t xml:space="preserve"> </w:t>
      </w:r>
      <w:r w:rsidR="00E50729">
        <w:rPr>
          <w:rFonts w:ascii="Times New Roman" w:hAnsi="Times New Roman"/>
        </w:rPr>
        <w:t xml:space="preserve"> Greg McDonald, Supervisory Natural History Curator</w:t>
      </w:r>
      <w:r w:rsidR="00907689">
        <w:rPr>
          <w:rFonts w:ascii="Times New Roman" w:hAnsi="Times New Roman"/>
        </w:rPr>
        <w:t xml:space="preserve">, </w:t>
      </w:r>
      <w:r w:rsidR="00C30B11" w:rsidRPr="00C30B11">
        <w:rPr>
          <w:rFonts w:ascii="Times New Roman" w:hAnsi="Times New Roman"/>
          <w:color w:val="000000"/>
        </w:rPr>
        <w:t>Park Museum Management Program</w:t>
      </w:r>
      <w:r w:rsidR="00C30B11">
        <w:rPr>
          <w:rFonts w:ascii="Times New Roman" w:hAnsi="Times New Roman"/>
          <w:color w:val="000000"/>
        </w:rPr>
        <w:t xml:space="preserve">, </w:t>
      </w:r>
      <w:r w:rsidR="00C30B11" w:rsidRPr="00C30B11">
        <w:rPr>
          <w:rFonts w:ascii="Times New Roman" w:hAnsi="Times New Roman"/>
          <w:color w:val="000000"/>
        </w:rPr>
        <w:t>1201 Oakridge Drive, Suite 150</w:t>
      </w:r>
      <w:r w:rsidR="00C30B11">
        <w:rPr>
          <w:rFonts w:ascii="Times New Roman" w:hAnsi="Times New Roman"/>
          <w:color w:val="000000"/>
        </w:rPr>
        <w:t xml:space="preserve">, </w:t>
      </w:r>
      <w:r w:rsidR="00C30B11" w:rsidRPr="00C30B11">
        <w:rPr>
          <w:rFonts w:ascii="Times New Roman" w:hAnsi="Times New Roman"/>
          <w:color w:val="000000"/>
        </w:rPr>
        <w:t>Fort Collins, Colorado 80525</w:t>
      </w:r>
      <w:r w:rsidR="009D0C7C" w:rsidRPr="00782F63">
        <w:rPr>
          <w:rFonts w:ascii="Times New Roman" w:hAnsi="Times New Roman"/>
        </w:rPr>
        <w:t>; telephone: (</w:t>
      </w:r>
      <w:r w:rsidR="00E50729">
        <w:rPr>
          <w:rFonts w:ascii="Times New Roman" w:hAnsi="Times New Roman"/>
        </w:rPr>
        <w:t>970</w:t>
      </w:r>
      <w:r w:rsidR="009D0C7C" w:rsidRPr="00782F63">
        <w:rPr>
          <w:rFonts w:ascii="Times New Roman" w:hAnsi="Times New Roman"/>
        </w:rPr>
        <w:t xml:space="preserve">) </w:t>
      </w:r>
      <w:r w:rsidR="00E50729">
        <w:rPr>
          <w:rFonts w:ascii="Times New Roman" w:hAnsi="Times New Roman"/>
        </w:rPr>
        <w:t>267-2167</w:t>
      </w:r>
      <w:r w:rsidR="009D0C7C" w:rsidRPr="00782F63">
        <w:rPr>
          <w:rFonts w:ascii="Times New Roman" w:hAnsi="Times New Roman"/>
        </w:rPr>
        <w:t xml:space="preserve">; email:  </w:t>
      </w:r>
      <w:r w:rsidR="00E50729">
        <w:rPr>
          <w:rFonts w:ascii="Times New Roman" w:hAnsi="Times New Roman"/>
        </w:rPr>
        <w:t>greg_mcdonald</w:t>
      </w:r>
      <w:r w:rsidR="009D0C7C" w:rsidRPr="00782F63">
        <w:rPr>
          <w:rFonts w:ascii="Times New Roman" w:hAnsi="Times New Roman"/>
        </w:rPr>
        <w:t>@nps.gov</w:t>
      </w:r>
    </w:p>
    <w:p w:rsidR="00677FB8" w:rsidRPr="00787E2E" w:rsidRDefault="00677FB8" w:rsidP="00677FB8">
      <w:pPr>
        <w:spacing w:after="0" w:line="240" w:lineRule="auto"/>
        <w:rPr>
          <w:rFonts w:ascii="Times New Roman" w:hAnsi="Times New Roman"/>
        </w:rPr>
      </w:pPr>
    </w:p>
    <w:p w:rsidR="00D41F8F" w:rsidRPr="002065C4" w:rsidRDefault="00D41F8F" w:rsidP="00AE33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Funding Information: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CA61C8" w:rsidRPr="00787E2E" w:rsidRDefault="00A615B5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Amount Funded</w:t>
      </w:r>
      <w:r w:rsidR="00757785" w:rsidRPr="00787E2E">
        <w:rPr>
          <w:rFonts w:ascii="Times New Roman" w:hAnsi="Times New Roman"/>
          <w:b/>
        </w:rPr>
        <w:t>:</w:t>
      </w:r>
      <w:r w:rsidR="00711BF6">
        <w:rPr>
          <w:rFonts w:ascii="Times New Roman" w:hAnsi="Times New Roman"/>
          <w:b/>
        </w:rPr>
        <w:t xml:space="preserve">  </w:t>
      </w:r>
      <w:r w:rsidR="00892006" w:rsidRPr="00892006">
        <w:rPr>
          <w:rFonts w:ascii="Times New Roman" w:hAnsi="Times New Roman"/>
        </w:rPr>
        <w:t>$</w:t>
      </w:r>
      <w:r w:rsidR="00344277">
        <w:rPr>
          <w:rFonts w:ascii="Times New Roman" w:hAnsi="Times New Roman"/>
        </w:rPr>
        <w:t>5,006</w:t>
      </w:r>
    </w:p>
    <w:p w:rsidR="00A2493A" w:rsidRDefault="00A2493A" w:rsidP="00AE33E0">
      <w:pPr>
        <w:spacing w:after="0" w:line="240" w:lineRule="auto"/>
        <w:rPr>
          <w:rFonts w:ascii="Times New Roman" w:hAnsi="Times New Roman"/>
          <w:b/>
        </w:rPr>
      </w:pPr>
    </w:p>
    <w:p w:rsidR="00A2493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NPS Account Numbers</w:t>
      </w:r>
      <w:r w:rsidR="009A5817" w:rsidRPr="00787E2E">
        <w:rPr>
          <w:rFonts w:ascii="Times New Roman" w:hAnsi="Times New Roman"/>
          <w:b/>
        </w:rPr>
        <w:t xml:space="preserve"> (amounts in parentheses)</w:t>
      </w:r>
      <w:r w:rsidR="00757785" w:rsidRPr="00787E2E">
        <w:rPr>
          <w:rFonts w:ascii="Times New Roman" w:hAnsi="Times New Roman"/>
          <w:b/>
        </w:rPr>
        <w:t>:</w:t>
      </w:r>
      <w:r w:rsidR="000900A3">
        <w:rPr>
          <w:rFonts w:ascii="Times New Roman" w:hAnsi="Times New Roman"/>
          <w:b/>
        </w:rPr>
        <w:t xml:space="preserve"> </w:t>
      </w:r>
      <w:r w:rsidR="00907689">
        <w:rPr>
          <w:rFonts w:ascii="Times New Roman" w:hAnsi="Times New Roman"/>
          <w:b/>
        </w:rPr>
        <w:t xml:space="preserve"> </w:t>
      </w:r>
      <w:r w:rsidR="00907689">
        <w:rPr>
          <w:rFonts w:ascii="Times New Roman" w:hAnsi="Times New Roman"/>
        </w:rPr>
        <w:t>8105-12M1-CCC</w:t>
      </w:r>
    </w:p>
    <w:p w:rsidR="00907689" w:rsidRPr="00907689" w:rsidRDefault="00907689" w:rsidP="00AE33E0">
      <w:pPr>
        <w:spacing w:after="0" w:line="240" w:lineRule="auto"/>
        <w:rPr>
          <w:rFonts w:ascii="Times New Roman" w:hAnsi="Times New Roman"/>
        </w:rPr>
      </w:pPr>
    </w:p>
    <w:p w:rsidR="00CA61C8" w:rsidRPr="0010582A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Fund Source</w:t>
      </w:r>
      <w:r w:rsidR="00787E2E">
        <w:rPr>
          <w:rFonts w:ascii="Times New Roman" w:hAnsi="Times New Roman"/>
          <w:b/>
        </w:rPr>
        <w:t xml:space="preserve"> (e.g.</w:t>
      </w:r>
      <w:r w:rsidR="009A5817" w:rsidRPr="00787E2E">
        <w:rPr>
          <w:rFonts w:ascii="Times New Roman" w:hAnsi="Times New Roman"/>
          <w:b/>
        </w:rPr>
        <w:t xml:space="preserve">, ONPS, FLREA, </w:t>
      </w:r>
      <w:r w:rsidR="00787E2E">
        <w:rPr>
          <w:rFonts w:ascii="Times New Roman" w:hAnsi="Times New Roman"/>
          <w:b/>
        </w:rPr>
        <w:t xml:space="preserve">CRPP, CESU, </w:t>
      </w:r>
      <w:r w:rsidR="009A5817" w:rsidRPr="00787E2E">
        <w:rPr>
          <w:rFonts w:ascii="Times New Roman" w:hAnsi="Times New Roman"/>
          <w:b/>
        </w:rPr>
        <w:t>etc.)</w:t>
      </w:r>
      <w:r w:rsidR="00757785" w:rsidRPr="00787E2E">
        <w:rPr>
          <w:rFonts w:ascii="Times New Roman" w:hAnsi="Times New Roman"/>
          <w:b/>
        </w:rPr>
        <w:t>:</w:t>
      </w:r>
      <w:r w:rsidR="00907689">
        <w:rPr>
          <w:rFonts w:ascii="Times New Roman" w:hAnsi="Times New Roman"/>
        </w:rPr>
        <w:t xml:space="preserve"> Cultural Resources</w:t>
      </w:r>
    </w:p>
    <w:bookmarkStart w:id="4" w:name="Check1"/>
    <w:p w:rsidR="005667AC" w:rsidRDefault="0026581C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A2493A">
        <w:rPr>
          <w:rFonts w:ascii="Times New Roman" w:hAnsi="Times New Roman"/>
        </w:rPr>
        <w:instrText xml:space="preserve"> FORMCHECKBOX </w:instrText>
      </w:r>
      <w:r w:rsidR="008963D6">
        <w:rPr>
          <w:rFonts w:ascii="Times New Roman" w:hAnsi="Times New Roman"/>
        </w:rPr>
      </w:r>
      <w:r w:rsidR="008963D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A615B5" w:rsidRPr="00787E2E">
        <w:rPr>
          <w:rFonts w:ascii="Times New Roman" w:hAnsi="Times New Roman"/>
        </w:rPr>
        <w:t xml:space="preserve">NPS Funding             </w:t>
      </w:r>
    </w:p>
    <w:p w:rsidR="00CA61C8" w:rsidRPr="00787E2E" w:rsidRDefault="0026581C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>
        <w:rPr>
          <w:rFonts w:ascii="Times New Roman" w:hAnsi="Times New Roman"/>
        </w:rPr>
        <w:instrText xml:space="preserve"> FORMCHECKBOX </w:instrText>
      </w:r>
      <w:r w:rsidR="008963D6">
        <w:rPr>
          <w:rFonts w:ascii="Times New Roman" w:hAnsi="Times New Roman"/>
        </w:rPr>
      </w:r>
      <w:r w:rsidR="008963D6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9C4BC7" w:rsidRPr="00787E2E">
        <w:rPr>
          <w:rFonts w:ascii="Times New Roman" w:hAnsi="Times New Roman"/>
        </w:rPr>
        <w:t xml:space="preserve"> </w:t>
      </w:r>
      <w:r w:rsidR="001749D9">
        <w:rPr>
          <w:rFonts w:ascii="Times New Roman" w:hAnsi="Times New Roman"/>
        </w:rPr>
        <w:t xml:space="preserve">Is this funded using a reimbursable account number? </w:t>
      </w:r>
      <w:r w:rsidR="00787E2E">
        <w:rPr>
          <w:rFonts w:ascii="Times New Roman" w:hAnsi="Times New Roman"/>
        </w:rPr>
        <w:t>If yes</w:t>
      </w:r>
      <w:r w:rsidR="009C39BF">
        <w:rPr>
          <w:rFonts w:ascii="Times New Roman" w:hAnsi="Times New Roman"/>
        </w:rPr>
        <w:t>,</w:t>
      </w:r>
      <w:r w:rsidR="00787E2E">
        <w:rPr>
          <w:rFonts w:ascii="Times New Roman" w:hAnsi="Times New Roman"/>
        </w:rPr>
        <w:t xml:space="preserve"> IMR contracting needs a co</w:t>
      </w:r>
      <w:r w:rsidR="00B32DF3">
        <w:rPr>
          <w:rFonts w:ascii="Times New Roman" w:hAnsi="Times New Roman"/>
        </w:rPr>
        <w:t>py of the Interagency Agreement</w:t>
      </w:r>
      <w:r w:rsidR="009C39BF">
        <w:rPr>
          <w:rFonts w:ascii="Times New Roman" w:hAnsi="Times New Roman"/>
        </w:rPr>
        <w:t>.</w:t>
      </w:r>
    </w:p>
    <w:p w:rsidR="00A615B5" w:rsidRPr="002065C4" w:rsidRDefault="00A615B5" w:rsidP="00961FDF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9C4BC7" w:rsidRPr="00787E2E" w:rsidRDefault="009C4BC7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Dates:</w:t>
      </w:r>
    </w:p>
    <w:p w:rsidR="00FD20DC" w:rsidRDefault="00FD20DC" w:rsidP="00AE33E0">
      <w:pPr>
        <w:spacing w:after="0" w:line="240" w:lineRule="auto"/>
        <w:rPr>
          <w:rFonts w:ascii="Times New Roman" w:hAnsi="Times New Roman"/>
          <w:b/>
        </w:rPr>
      </w:pPr>
    </w:p>
    <w:p w:rsidR="00121EEF" w:rsidRPr="00ED114B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Start Date</w:t>
      </w:r>
      <w:r w:rsidR="00121EEF" w:rsidRPr="00787E2E">
        <w:rPr>
          <w:rFonts w:ascii="Times New Roman" w:hAnsi="Times New Roman"/>
          <w:b/>
        </w:rPr>
        <w:t>:</w:t>
      </w:r>
      <w:r w:rsidR="00ED114B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</w:rPr>
        <w:t xml:space="preserve"> </w:t>
      </w:r>
      <w:r w:rsidR="00D91110">
        <w:rPr>
          <w:rFonts w:ascii="Times New Roman" w:hAnsi="Times New Roman"/>
        </w:rPr>
        <w:t xml:space="preserve">August </w:t>
      </w:r>
      <w:r w:rsidR="00907689">
        <w:rPr>
          <w:rFonts w:ascii="Times New Roman" w:hAnsi="Times New Roman"/>
        </w:rPr>
        <w:t>30</w:t>
      </w:r>
      <w:r w:rsidR="00ED114B">
        <w:rPr>
          <w:rFonts w:ascii="Times New Roman" w:hAnsi="Times New Roman"/>
        </w:rPr>
        <w:t>, 201</w:t>
      </w:r>
      <w:r w:rsidR="009D0C7C">
        <w:rPr>
          <w:rFonts w:ascii="Times New Roman" w:hAnsi="Times New Roman"/>
        </w:rPr>
        <w:t>2</w:t>
      </w:r>
    </w:p>
    <w:p w:rsidR="00907689" w:rsidRDefault="00121EEF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Any </w:t>
      </w:r>
      <w:r w:rsidR="00787E2E">
        <w:rPr>
          <w:rFonts w:ascii="Times New Roman" w:hAnsi="Times New Roman"/>
          <w:b/>
        </w:rPr>
        <w:t>O</w:t>
      </w:r>
      <w:r w:rsidRPr="00787E2E">
        <w:rPr>
          <w:rFonts w:ascii="Times New Roman" w:hAnsi="Times New Roman"/>
          <w:b/>
        </w:rPr>
        <w:t xml:space="preserve">ther </w:t>
      </w:r>
      <w:r w:rsidR="00787E2E">
        <w:rPr>
          <w:rFonts w:ascii="Times New Roman" w:hAnsi="Times New Roman"/>
          <w:b/>
        </w:rPr>
        <w:t>Product Milestone</w:t>
      </w:r>
      <w:r w:rsidRPr="00787E2E">
        <w:rPr>
          <w:rFonts w:ascii="Times New Roman" w:hAnsi="Times New Roman"/>
          <w:b/>
        </w:rPr>
        <w:t xml:space="preserve"> Dates you need to include: </w:t>
      </w:r>
      <w:r w:rsidR="00ED114B">
        <w:rPr>
          <w:rFonts w:ascii="Times New Roman" w:hAnsi="Times New Roman"/>
        </w:rPr>
        <w:t xml:space="preserve"> </w:t>
      </w:r>
    </w:p>
    <w:p w:rsidR="00CA61C8" w:rsidRPr="00E45996" w:rsidRDefault="00CA61C8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End Date</w:t>
      </w:r>
      <w:r w:rsidR="00757785" w:rsidRPr="00787E2E">
        <w:rPr>
          <w:rFonts w:ascii="Times New Roman" w:hAnsi="Times New Roman"/>
          <w:b/>
        </w:rPr>
        <w:t>:</w:t>
      </w:r>
      <w:r w:rsidR="00121EEF" w:rsidRPr="00787E2E">
        <w:rPr>
          <w:rFonts w:ascii="Times New Roman" w:hAnsi="Times New Roman"/>
          <w:b/>
        </w:rPr>
        <w:t xml:space="preserve"> </w:t>
      </w:r>
      <w:r w:rsidR="00ED114B">
        <w:rPr>
          <w:rFonts w:ascii="Times New Roman" w:hAnsi="Times New Roman"/>
          <w:b/>
        </w:rPr>
        <w:t xml:space="preserve"> </w:t>
      </w:r>
      <w:r w:rsidR="00B62684">
        <w:rPr>
          <w:rFonts w:ascii="Times New Roman" w:hAnsi="Times New Roman"/>
        </w:rPr>
        <w:t>March</w:t>
      </w:r>
      <w:r w:rsidR="00D91110">
        <w:rPr>
          <w:rFonts w:ascii="Times New Roman" w:hAnsi="Times New Roman"/>
        </w:rPr>
        <w:t xml:space="preserve"> 30, 2014</w:t>
      </w:r>
    </w:p>
    <w:p w:rsidR="00502909" w:rsidRPr="001749D9" w:rsidRDefault="00502909" w:rsidP="00502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13747" w:rsidRPr="00DA0C07" w:rsidRDefault="00613747" w:rsidP="00F97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  <w:r w:rsidRPr="00613747">
        <w:rPr>
          <w:rFonts w:ascii="Times New Roman" w:hAnsi="Times New Roman"/>
          <w:b/>
          <w:szCs w:val="24"/>
        </w:rPr>
        <w:t xml:space="preserve">PROJECT ABSTRACT:  </w:t>
      </w:r>
    </w:p>
    <w:p w:rsidR="00B7766F" w:rsidRPr="00613747" w:rsidRDefault="00B7766F" w:rsidP="00B7766F">
      <w:pPr>
        <w:pStyle w:val="PlainText"/>
        <w:rPr>
          <w:rFonts w:ascii="Times New Roman" w:hAnsi="Times New Roman"/>
          <w:b/>
          <w:szCs w:val="24"/>
        </w:rPr>
      </w:pPr>
    </w:p>
    <w:p w:rsidR="00F972DD" w:rsidRPr="00093814" w:rsidRDefault="00F972DD" w:rsidP="000938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93814">
        <w:rPr>
          <w:rFonts w:ascii="Times New Roman" w:hAnsi="Times New Roman"/>
          <w:sz w:val="24"/>
          <w:szCs w:val="24"/>
        </w:rPr>
        <w:t xml:space="preserve">This project will </w:t>
      </w:r>
      <w:r w:rsidR="00E45996" w:rsidRPr="00093814">
        <w:rPr>
          <w:rFonts w:ascii="Times New Roman" w:hAnsi="Times New Roman"/>
          <w:sz w:val="24"/>
          <w:szCs w:val="24"/>
        </w:rPr>
        <w:t xml:space="preserve">verify the backlog and prepare, identify, and catalog moth and butterfly specimens collected from </w:t>
      </w:r>
      <w:r w:rsidR="001A2AC0" w:rsidRPr="00093814">
        <w:rPr>
          <w:rFonts w:ascii="Times New Roman" w:hAnsi="Times New Roman"/>
          <w:sz w:val="24"/>
          <w:szCs w:val="24"/>
        </w:rPr>
        <w:t xml:space="preserve">Canyonlands National Park, Capitol Reef National Park, Dinosaur National Park, Grand Teton National Park, Mesa Verde National Park, and Yucca House National Monument by Dr. Paul </w:t>
      </w:r>
      <w:proofErr w:type="spellStart"/>
      <w:r w:rsidR="001A2AC0" w:rsidRPr="00093814">
        <w:rPr>
          <w:rFonts w:ascii="Times New Roman" w:hAnsi="Times New Roman"/>
          <w:sz w:val="24"/>
          <w:szCs w:val="24"/>
        </w:rPr>
        <w:t>Opler</w:t>
      </w:r>
      <w:proofErr w:type="spellEnd"/>
      <w:r w:rsidR="001A2AC0" w:rsidRPr="00093814">
        <w:rPr>
          <w:rFonts w:ascii="Times New Roman" w:hAnsi="Times New Roman"/>
          <w:sz w:val="24"/>
          <w:szCs w:val="24"/>
        </w:rPr>
        <w:t xml:space="preserve">, C. P. Gillette </w:t>
      </w:r>
      <w:r w:rsidR="001A2AC0" w:rsidRPr="00093814">
        <w:rPr>
          <w:rFonts w:ascii="Times New Roman" w:hAnsi="Times New Roman"/>
          <w:sz w:val="24"/>
          <w:szCs w:val="24"/>
        </w:rPr>
        <w:lastRenderedPageBreak/>
        <w:t xml:space="preserve">Museum of Arthropod Diversity, Department of </w:t>
      </w:r>
      <w:proofErr w:type="spellStart"/>
      <w:r w:rsidR="001A2AC0" w:rsidRPr="00093814">
        <w:rPr>
          <w:rFonts w:ascii="Times New Roman" w:hAnsi="Times New Roman"/>
          <w:sz w:val="24"/>
          <w:szCs w:val="24"/>
        </w:rPr>
        <w:t>Bioagricultural</w:t>
      </w:r>
      <w:proofErr w:type="spellEnd"/>
      <w:r w:rsidR="001A2AC0" w:rsidRPr="00093814">
        <w:rPr>
          <w:rFonts w:ascii="Times New Roman" w:hAnsi="Times New Roman"/>
          <w:sz w:val="24"/>
          <w:szCs w:val="24"/>
        </w:rPr>
        <w:t xml:space="preserve"> Sciences and Pest Management, Colorado State University.</w:t>
      </w:r>
    </w:p>
    <w:p w:rsidR="00B7766F" w:rsidRPr="00B7766F" w:rsidRDefault="00B7766F" w:rsidP="00F972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B7766F" w:rsidRPr="00B7766F" w:rsidSect="00FA4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D6" w:rsidRDefault="008963D6" w:rsidP="00F63822">
      <w:pPr>
        <w:spacing w:after="0" w:line="240" w:lineRule="auto"/>
      </w:pPr>
      <w:r>
        <w:separator/>
      </w:r>
    </w:p>
  </w:endnote>
  <w:endnote w:type="continuationSeparator" w:id="0">
    <w:p w:rsidR="008963D6" w:rsidRDefault="008963D6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D6" w:rsidRDefault="008963D6" w:rsidP="00F63822">
      <w:pPr>
        <w:spacing w:after="0" w:line="240" w:lineRule="auto"/>
      </w:pPr>
      <w:r>
        <w:separator/>
      </w:r>
    </w:p>
  </w:footnote>
  <w:footnote w:type="continuationSeparator" w:id="0">
    <w:p w:rsidR="008963D6" w:rsidRDefault="008963D6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D57"/>
    <w:multiLevelType w:val="hybridMultilevel"/>
    <w:tmpl w:val="4624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340A"/>
    <w:multiLevelType w:val="hybridMultilevel"/>
    <w:tmpl w:val="63C2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6E0"/>
    <w:multiLevelType w:val="hybridMultilevel"/>
    <w:tmpl w:val="6658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33B40"/>
    <w:multiLevelType w:val="hybridMultilevel"/>
    <w:tmpl w:val="1FE85B7C"/>
    <w:lvl w:ilvl="0" w:tplc="F78C47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D548D"/>
    <w:multiLevelType w:val="hybridMultilevel"/>
    <w:tmpl w:val="9EEAEF5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09A6"/>
    <w:rsid w:val="00023006"/>
    <w:rsid w:val="00023570"/>
    <w:rsid w:val="000301BC"/>
    <w:rsid w:val="00037CE6"/>
    <w:rsid w:val="000900A3"/>
    <w:rsid w:val="00093814"/>
    <w:rsid w:val="000A5C51"/>
    <w:rsid w:val="000D36AE"/>
    <w:rsid w:val="0010582A"/>
    <w:rsid w:val="00121EEF"/>
    <w:rsid w:val="00137AE5"/>
    <w:rsid w:val="00142404"/>
    <w:rsid w:val="001749D9"/>
    <w:rsid w:val="00174BE2"/>
    <w:rsid w:val="001800B0"/>
    <w:rsid w:val="001A2AC0"/>
    <w:rsid w:val="001A58F0"/>
    <w:rsid w:val="001D2885"/>
    <w:rsid w:val="001E4B69"/>
    <w:rsid w:val="002065C4"/>
    <w:rsid w:val="00210B66"/>
    <w:rsid w:val="002477C3"/>
    <w:rsid w:val="0026581C"/>
    <w:rsid w:val="00280301"/>
    <w:rsid w:val="002B4A7F"/>
    <w:rsid w:val="002D7D45"/>
    <w:rsid w:val="002E659F"/>
    <w:rsid w:val="00344277"/>
    <w:rsid w:val="0035201B"/>
    <w:rsid w:val="0039210A"/>
    <w:rsid w:val="003C71DE"/>
    <w:rsid w:val="003E2C0F"/>
    <w:rsid w:val="003F145D"/>
    <w:rsid w:val="003F5D88"/>
    <w:rsid w:val="00453D61"/>
    <w:rsid w:val="00494AC3"/>
    <w:rsid w:val="00502909"/>
    <w:rsid w:val="005352D0"/>
    <w:rsid w:val="005667AC"/>
    <w:rsid w:val="00567651"/>
    <w:rsid w:val="00592B74"/>
    <w:rsid w:val="005E3545"/>
    <w:rsid w:val="005E72B1"/>
    <w:rsid w:val="00613326"/>
    <w:rsid w:val="00613747"/>
    <w:rsid w:val="0061513E"/>
    <w:rsid w:val="00641903"/>
    <w:rsid w:val="00655B0C"/>
    <w:rsid w:val="00677FB8"/>
    <w:rsid w:val="006812ED"/>
    <w:rsid w:val="006B3208"/>
    <w:rsid w:val="006D5C91"/>
    <w:rsid w:val="006E6214"/>
    <w:rsid w:val="006E7B3A"/>
    <w:rsid w:val="00707B71"/>
    <w:rsid w:val="00711BF6"/>
    <w:rsid w:val="00757785"/>
    <w:rsid w:val="00760CE3"/>
    <w:rsid w:val="00762839"/>
    <w:rsid w:val="00781D50"/>
    <w:rsid w:val="00782F63"/>
    <w:rsid w:val="00787E2E"/>
    <w:rsid w:val="007D2F47"/>
    <w:rsid w:val="007F2961"/>
    <w:rsid w:val="007F6804"/>
    <w:rsid w:val="008011D7"/>
    <w:rsid w:val="00806876"/>
    <w:rsid w:val="0084243C"/>
    <w:rsid w:val="008536B8"/>
    <w:rsid w:val="00855D05"/>
    <w:rsid w:val="00892006"/>
    <w:rsid w:val="008963D6"/>
    <w:rsid w:val="008C0A8E"/>
    <w:rsid w:val="008D7202"/>
    <w:rsid w:val="008F232A"/>
    <w:rsid w:val="00907689"/>
    <w:rsid w:val="009252BA"/>
    <w:rsid w:val="009274F0"/>
    <w:rsid w:val="009312A2"/>
    <w:rsid w:val="0093254F"/>
    <w:rsid w:val="00933BB9"/>
    <w:rsid w:val="00934F95"/>
    <w:rsid w:val="00961FDF"/>
    <w:rsid w:val="0098739A"/>
    <w:rsid w:val="0099200A"/>
    <w:rsid w:val="009922D9"/>
    <w:rsid w:val="009929AE"/>
    <w:rsid w:val="009A5817"/>
    <w:rsid w:val="009C39BF"/>
    <w:rsid w:val="009C4BC7"/>
    <w:rsid w:val="009D008F"/>
    <w:rsid w:val="009D0C7C"/>
    <w:rsid w:val="009D293B"/>
    <w:rsid w:val="009E711B"/>
    <w:rsid w:val="00A035B6"/>
    <w:rsid w:val="00A124C5"/>
    <w:rsid w:val="00A22204"/>
    <w:rsid w:val="00A2493A"/>
    <w:rsid w:val="00A3064D"/>
    <w:rsid w:val="00A32A3F"/>
    <w:rsid w:val="00A615B5"/>
    <w:rsid w:val="00A748B7"/>
    <w:rsid w:val="00A82C7B"/>
    <w:rsid w:val="00A85BCB"/>
    <w:rsid w:val="00AA63E2"/>
    <w:rsid w:val="00AB63AD"/>
    <w:rsid w:val="00AE09CD"/>
    <w:rsid w:val="00AE20B2"/>
    <w:rsid w:val="00AE33E0"/>
    <w:rsid w:val="00AE49A7"/>
    <w:rsid w:val="00B149B6"/>
    <w:rsid w:val="00B22C88"/>
    <w:rsid w:val="00B32DF3"/>
    <w:rsid w:val="00B43479"/>
    <w:rsid w:val="00B62684"/>
    <w:rsid w:val="00B74719"/>
    <w:rsid w:val="00B7766F"/>
    <w:rsid w:val="00B82BDE"/>
    <w:rsid w:val="00B85CC2"/>
    <w:rsid w:val="00B86BE3"/>
    <w:rsid w:val="00BA68AC"/>
    <w:rsid w:val="00BA7A9D"/>
    <w:rsid w:val="00BD6B2E"/>
    <w:rsid w:val="00BF195C"/>
    <w:rsid w:val="00C051DF"/>
    <w:rsid w:val="00C05B0F"/>
    <w:rsid w:val="00C10A52"/>
    <w:rsid w:val="00C30B11"/>
    <w:rsid w:val="00C316BF"/>
    <w:rsid w:val="00C40F04"/>
    <w:rsid w:val="00C47C03"/>
    <w:rsid w:val="00C55FFB"/>
    <w:rsid w:val="00C66038"/>
    <w:rsid w:val="00C6738D"/>
    <w:rsid w:val="00C72956"/>
    <w:rsid w:val="00C87542"/>
    <w:rsid w:val="00C910A0"/>
    <w:rsid w:val="00C935B0"/>
    <w:rsid w:val="00CA61C8"/>
    <w:rsid w:val="00CB794D"/>
    <w:rsid w:val="00CD175C"/>
    <w:rsid w:val="00D2322E"/>
    <w:rsid w:val="00D23DF1"/>
    <w:rsid w:val="00D41F8F"/>
    <w:rsid w:val="00D44355"/>
    <w:rsid w:val="00D8787D"/>
    <w:rsid w:val="00D91110"/>
    <w:rsid w:val="00DA0C07"/>
    <w:rsid w:val="00DA7144"/>
    <w:rsid w:val="00DC35CC"/>
    <w:rsid w:val="00DC6AB0"/>
    <w:rsid w:val="00DD481C"/>
    <w:rsid w:val="00DD7702"/>
    <w:rsid w:val="00DE4C64"/>
    <w:rsid w:val="00DE7531"/>
    <w:rsid w:val="00E02D72"/>
    <w:rsid w:val="00E21BDE"/>
    <w:rsid w:val="00E225F1"/>
    <w:rsid w:val="00E410A2"/>
    <w:rsid w:val="00E45996"/>
    <w:rsid w:val="00E50729"/>
    <w:rsid w:val="00E557D4"/>
    <w:rsid w:val="00EB0F82"/>
    <w:rsid w:val="00ED114B"/>
    <w:rsid w:val="00EF2D82"/>
    <w:rsid w:val="00F45B8B"/>
    <w:rsid w:val="00F63822"/>
    <w:rsid w:val="00F914FA"/>
    <w:rsid w:val="00F972DD"/>
    <w:rsid w:val="00FA4465"/>
    <w:rsid w:val="00FD20DC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82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D5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Number:  8100120201</vt:lpstr>
    </vt:vector>
  </TitlesOfParts>
  <Company>National Park Service</Company>
  <LinksUpToDate>false</LinksUpToDate>
  <CharactersWithSpaces>2816</CharactersWithSpaces>
  <SharedDoc>false</SharedDoc>
  <HLinks>
    <vt:vector size="6" baseType="variant">
      <vt:variant>
        <vt:i4>2359411</vt:i4>
      </vt:variant>
      <vt:variant>
        <vt:i4>10</vt:i4>
      </vt:variant>
      <vt:variant>
        <vt:i4>0</vt:i4>
      </vt:variant>
      <vt:variant>
        <vt:i4>5</vt:i4>
      </vt:variant>
      <vt:variant>
        <vt:lpwstr>mailto:linda_webb@contractor.nps.gov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Number:  8100120201</dc:title>
  <dc:creator>Desktop Support</dc:creator>
  <cp:lastModifiedBy>SW - Marquitta Naja Lambert</cp:lastModifiedBy>
  <cp:revision>2</cp:revision>
  <cp:lastPrinted>2012-06-06T17:23:00Z</cp:lastPrinted>
  <dcterms:created xsi:type="dcterms:W3CDTF">2014-06-16T22:11:00Z</dcterms:created>
  <dcterms:modified xsi:type="dcterms:W3CDTF">2014-06-16T22:11:00Z</dcterms:modified>
</cp:coreProperties>
</file>