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03" w:rsidRDefault="00B87403" w:rsidP="00B87403">
      <w:pPr>
        <w:pStyle w:val="Heading1"/>
        <w:jc w:val="center"/>
        <w:rPr>
          <w:color w:val="000000"/>
        </w:rPr>
      </w:pPr>
      <w:bookmarkStart w:id="0" w:name="_GoBack"/>
      <w:bookmarkEnd w:id="0"/>
      <w:r>
        <w:rPr>
          <w:color w:val="000000"/>
          <w:sz w:val="28"/>
          <w:szCs w:val="28"/>
        </w:rPr>
        <w:t>NPS</w:t>
      </w:r>
    </w:p>
    <w:p w:rsidR="00B87403" w:rsidRDefault="00B87403" w:rsidP="00B87403">
      <w:pPr>
        <w:jc w:val="center"/>
        <w:rPr>
          <w:color w:val="000000"/>
          <w:sz w:val="27"/>
          <w:szCs w:val="27"/>
        </w:rPr>
      </w:pPr>
      <w:r>
        <w:rPr>
          <w:rFonts w:ascii="Albertus Extra Bold" w:hAnsi="Albertus Extra Bold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1123"/>
        <w:gridCol w:w="1631"/>
        <w:gridCol w:w="2430"/>
        <w:gridCol w:w="474"/>
        <w:gridCol w:w="3358"/>
      </w:tblGrid>
      <w:tr w:rsidR="00B87403" w:rsidTr="00B87403">
        <w:tc>
          <w:tcPr>
            <w:tcW w:w="10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03" w:rsidRDefault="00B87403">
            <w:pPr>
              <w:jc w:val="center"/>
            </w:pPr>
            <w:r>
              <w:rPr>
                <w:rFonts w:ascii="Albertus Extra Bold" w:hAnsi="Albertus Extra Bold"/>
                <w:b/>
                <w:bCs/>
                <w:sz w:val="20"/>
                <w:szCs w:val="20"/>
              </w:rPr>
              <w:t>Cooperative Ecosystem Studies Unit</w:t>
            </w:r>
          </w:p>
          <w:p w:rsidR="00B87403" w:rsidRDefault="00B87403">
            <w:pPr>
              <w:jc w:val="center"/>
            </w:pPr>
            <w:r>
              <w:rPr>
                <w:rFonts w:ascii="Albertus Extra Bold" w:hAnsi="Albertus Extra Bold"/>
                <w:b/>
                <w:bCs/>
                <w:sz w:val="20"/>
                <w:szCs w:val="20"/>
              </w:rPr>
              <w:t>Cooperative Agreement Modification</w:t>
            </w:r>
          </w:p>
          <w:p w:rsidR="00B87403" w:rsidRDefault="00B87403">
            <w:pPr>
              <w:jc w:val="center"/>
            </w:pPr>
            <w:r>
              <w:rPr>
                <w:rFonts w:ascii="Albertus Extra Bold" w:hAnsi="Albertus Extra Bold"/>
                <w:b/>
                <w:bCs/>
                <w:sz w:val="20"/>
                <w:szCs w:val="20"/>
              </w:rPr>
              <w:t> </w:t>
            </w:r>
          </w:p>
        </w:tc>
      </w:tr>
      <w:tr w:rsidR="00B87403" w:rsidTr="00B87403">
        <w:trPr>
          <w:trHeight w:val="485"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03" w:rsidRDefault="00B87403">
            <w:r>
              <w:rPr>
                <w:rFonts w:ascii="Albertus Extra Bold" w:hAnsi="Albertus Extra Bold"/>
                <w:sz w:val="16"/>
                <w:szCs w:val="16"/>
              </w:rPr>
              <w:t>FUNDING AGENCY:</w:t>
            </w:r>
            <w:r w:rsidRPr="00B87403">
              <w:rPr>
                <w:rStyle w:val="apple-converted-space"/>
                <w:rFonts w:ascii="Albertus Extra Bold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National Park Service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�</w:t>
            </w:r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Dinosaur National Monument</w:t>
            </w:r>
          </w:p>
        </w:tc>
      </w:tr>
      <w:tr w:rsidR="00B87403" w:rsidTr="00B87403"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03" w:rsidRDefault="00B87403">
            <w:r>
              <w:rPr>
                <w:rFonts w:ascii="Albertus Extra Bold" w:hAnsi="Albertus Extra Bold"/>
                <w:sz w:val="14"/>
                <w:szCs w:val="14"/>
              </w:rPr>
              <w:t> </w:t>
            </w:r>
          </w:p>
          <w:p w:rsidR="00B87403" w:rsidRDefault="00B87403">
            <w:r>
              <w:rPr>
                <w:rFonts w:ascii="Albertus Extra Bold" w:hAnsi="Albertus Extra Bold"/>
                <w:sz w:val="14"/>
                <w:szCs w:val="14"/>
              </w:rPr>
              <w:t>MODIFICATION NO.:</w:t>
            </w:r>
            <w:r w:rsidRPr="00B87403">
              <w:rPr>
                <w:rStyle w:val="apple-converted-space"/>
                <w:rFonts w:ascii="Albertus Extra Bold" w:hAnsi="Albertus Extra Bold"/>
                <w:sz w:val="14"/>
                <w:szCs w:val="14"/>
              </w:rPr>
              <w:t> </w:t>
            </w:r>
            <w:r>
              <w:rPr>
                <w:rFonts w:ascii="Albertus Extra Bold" w:hAnsi="Albertus Extra Bold"/>
                <w:b/>
                <w:bCs/>
                <w:sz w:val="14"/>
                <w:szCs w:val="14"/>
              </w:rPr>
              <w:t>[CESU info only]</w:t>
            </w:r>
          </w:p>
          <w:p w:rsidR="00B87403" w:rsidRDefault="00B87403">
            <w:r>
              <w:rPr>
                <w:rFonts w:ascii="Albertus Extra Bold" w:hAnsi="Albertus Extra Bold"/>
                <w:sz w:val="14"/>
                <w:szCs w:val="1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03" w:rsidRDefault="00B87403">
            <w:r>
              <w:rPr>
                <w:rFonts w:ascii="Albertus Extra Bold" w:hAnsi="Albertus Extra Bold"/>
                <w:b/>
                <w:bCs/>
                <w:sz w:val="14"/>
                <w:szCs w:val="14"/>
              </w:rPr>
              <w:t> </w:t>
            </w:r>
          </w:p>
          <w:p w:rsidR="00B87403" w:rsidRDefault="00B87403">
            <w:r>
              <w:rPr>
                <w:rFonts w:ascii="Albertus Extra Bold" w:hAnsi="Albertus Extra Bold"/>
                <w:sz w:val="14"/>
                <w:szCs w:val="14"/>
              </w:rPr>
              <w:t>COOPERATIVE AGREEMENT NO.:</w:t>
            </w:r>
            <w:r w:rsidRPr="00B87403">
              <w:rPr>
                <w:rStyle w:val="apple-converted-space"/>
                <w:rFonts w:ascii="Albertus Extra Bold" w:hAnsi="Albertus Extra Bold"/>
                <w:b/>
                <w:bCs/>
                <w:sz w:val="14"/>
                <w:szCs w:val="14"/>
              </w:rPr>
              <w:t> </w:t>
            </w:r>
            <w:r>
              <w:rPr>
                <w:rFonts w:ascii="Albertus Extra Bold" w:hAnsi="Albertus Extra Bold"/>
                <w:b/>
                <w:bCs/>
                <w:sz w:val="14"/>
                <w:szCs w:val="14"/>
              </w:rPr>
              <w:t>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03" w:rsidRDefault="00B87403">
            <w:r>
              <w:rPr>
                <w:rFonts w:ascii="Albertus Extra Bold" w:hAnsi="Albertus Extra Bold"/>
                <w:sz w:val="14"/>
                <w:szCs w:val="14"/>
              </w:rPr>
              <w:t> </w:t>
            </w:r>
          </w:p>
          <w:p w:rsidR="00B87403" w:rsidRDefault="00B87403">
            <w:r>
              <w:rPr>
                <w:rFonts w:ascii="Albertus Extra Bold" w:hAnsi="Albertus Extra Bold"/>
                <w:sz w:val="14"/>
                <w:szCs w:val="14"/>
              </w:rPr>
              <w:t>FUNDING AMOUNT: $ 12,000</w:t>
            </w:r>
          </w:p>
        </w:tc>
      </w:tr>
      <w:tr w:rsidR="00B87403" w:rsidTr="00B87403"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</w:p>
          <w:p w:rsidR="00B87403" w:rsidRDefault="00B87403">
            <w:r>
              <w:rPr>
                <w:rFonts w:ascii="Albertus Extra Bold" w:hAnsi="Albertus Extra Bold"/>
                <w:sz w:val="16"/>
                <w:szCs w:val="16"/>
              </w:rPr>
              <w:t>INVESTIGATORS</w:t>
            </w:r>
            <w:r>
              <w:rPr>
                <w:rFonts w:ascii="Tahoma" w:hAnsi="Tahoma" w:cs="Tahoma"/>
                <w:sz w:val="16"/>
                <w:szCs w:val="16"/>
              </w:rPr>
              <w:t>�</w:t>
            </w:r>
            <w:r>
              <w:rPr>
                <w:rFonts w:ascii="Albertus Extra Bold" w:hAnsi="Albertus Extra Bold"/>
                <w:sz w:val="16"/>
                <w:szCs w:val="16"/>
              </w:rPr>
              <w:t xml:space="preserve"> Contact Information: Andrew Norton, Department of</w:t>
            </w:r>
            <w:r w:rsidRPr="00B87403">
              <w:rPr>
                <w:rStyle w:val="apple-converted-space"/>
                <w:rFonts w:ascii="Albertus Extra Bold" w:hAnsi="Albertus Extra Bold"/>
                <w:sz w:val="16"/>
                <w:szCs w:val="16"/>
              </w:rPr>
              <w:t> </w:t>
            </w:r>
            <w:r>
              <w:rPr>
                <w:rStyle w:val="spelle"/>
                <w:rFonts w:ascii="Albertus Extra Bold" w:hAnsi="Albertus Extra Bold"/>
                <w:sz w:val="16"/>
                <w:szCs w:val="16"/>
              </w:rPr>
              <w:t>Bioagricultural</w:t>
            </w:r>
            <w:r w:rsidRPr="00B87403">
              <w:rPr>
                <w:rStyle w:val="apple-converted-space"/>
                <w:rFonts w:ascii="Albertus Extra Bold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Sciences and Pest Management, Colorado State University, Fort Collins, CO, 80523-1177, 970-491-7421, apnorton@lamar.colostate.edu</w:t>
            </w:r>
          </w:p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</w:p>
        </w:tc>
      </w:tr>
      <w:tr w:rsidR="00B87403" w:rsidTr="00B87403"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</w:p>
          <w:p w:rsidR="00B87403" w:rsidRDefault="00B87403">
            <w:r>
              <w:rPr>
                <w:rFonts w:ascii="Albertus Extra Bold" w:hAnsi="Albertus Extra Bold"/>
                <w:sz w:val="16"/>
                <w:szCs w:val="16"/>
              </w:rPr>
              <w:t>PROJECT TITLE:</w:t>
            </w:r>
            <w:r w:rsidRPr="00B87403">
              <w:rPr>
                <w:rStyle w:val="apple-converted-space"/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Monitoring</w:t>
            </w:r>
            <w:r w:rsidRPr="00B87403">
              <w:rPr>
                <w:rStyle w:val="apple-converted-space"/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  <w:r>
              <w:rPr>
                <w:rStyle w:val="spelle"/>
                <w:rFonts w:ascii="Albertus Extra Bold" w:hAnsi="Albertus Extra Bold"/>
                <w:b/>
                <w:bCs/>
                <w:sz w:val="16"/>
                <w:szCs w:val="16"/>
              </w:rPr>
              <w:t>Saltcedar</w:t>
            </w:r>
            <w:r w:rsidRPr="00B87403">
              <w:rPr>
                <w:rStyle w:val="apple-converted-space"/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(</w:t>
            </w:r>
            <w:r>
              <w:rPr>
                <w:rStyle w:val="spelle"/>
                <w:rFonts w:ascii="Albertus Extra Bold" w:hAnsi="Albertus Extra Bold"/>
                <w:b/>
                <w:bCs/>
                <w:i/>
                <w:iCs/>
                <w:sz w:val="16"/>
                <w:szCs w:val="16"/>
              </w:rPr>
              <w:t>Tamarix</w:t>
            </w:r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) Biological Control (</w:t>
            </w:r>
            <w:r>
              <w:rPr>
                <w:rStyle w:val="spelle"/>
                <w:rFonts w:ascii="Albertus Extra Bold" w:hAnsi="Albertus Extra Bold"/>
                <w:b/>
                <w:bCs/>
                <w:i/>
                <w:iCs/>
                <w:sz w:val="16"/>
                <w:szCs w:val="16"/>
              </w:rPr>
              <w:t>Diorhabda</w:t>
            </w:r>
            <w:r w:rsidRPr="00B87403">
              <w:rPr>
                <w:rStyle w:val="apple-converted-space"/>
                <w:rFonts w:ascii="Albertus Extra Bold" w:hAnsi="Albertus Extra Bold"/>
                <w:b/>
                <w:bCs/>
                <w:i/>
                <w:iCs/>
                <w:sz w:val="16"/>
                <w:szCs w:val="16"/>
              </w:rPr>
              <w:t> </w:t>
            </w:r>
            <w:r>
              <w:rPr>
                <w:rStyle w:val="spelle"/>
                <w:rFonts w:ascii="Albertus Extra Bold" w:hAnsi="Albertus Extra Bold"/>
                <w:b/>
                <w:bCs/>
                <w:i/>
                <w:iCs/>
                <w:sz w:val="16"/>
                <w:szCs w:val="16"/>
              </w:rPr>
              <w:t>elongata</w:t>
            </w:r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)</w:t>
            </w:r>
            <w:r w:rsidRPr="00B87403">
              <w:rPr>
                <w:rStyle w:val="apple-converted-space"/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  <w:r>
              <w:rPr>
                <w:rStyle w:val="spelle"/>
                <w:rFonts w:ascii="Albertus Extra Bold" w:hAnsi="Albertus Extra Bold"/>
                <w:b/>
                <w:bCs/>
                <w:sz w:val="16"/>
                <w:szCs w:val="16"/>
              </w:rPr>
              <w:t>Insectary</w:t>
            </w:r>
            <w:r w:rsidRPr="00B87403">
              <w:rPr>
                <w:rStyle w:val="apple-converted-space"/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Establishment In Echo Park, Dinosaur National Monument, Moffat County, Colorado</w:t>
            </w:r>
          </w:p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</w:p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</w:p>
        </w:tc>
      </w:tr>
      <w:tr w:rsidR="00B87403" w:rsidTr="00B87403">
        <w:trPr>
          <w:trHeight w:val="305"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03" w:rsidRDefault="00B87403">
            <w:r>
              <w:rPr>
                <w:rFonts w:ascii="Albertus Extra Bold" w:hAnsi="Albertus Extra Bold"/>
                <w:sz w:val="16"/>
                <w:szCs w:val="16"/>
              </w:rPr>
              <w:t>EFFECTIVE DATES</w:t>
            </w:r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: May 15, 2004 through April 30, 2005</w:t>
            </w:r>
          </w:p>
        </w:tc>
      </w:tr>
      <w:tr w:rsidR="00B87403" w:rsidTr="00B87403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</w:p>
          <w:p w:rsidR="00B87403" w:rsidRDefault="00B87403">
            <w:r>
              <w:rPr>
                <w:rFonts w:ascii="Albertus Extra Bold" w:hAnsi="Albertus Extra Bold"/>
                <w:sz w:val="16"/>
                <w:szCs w:val="16"/>
              </w:rPr>
              <w:t>PROJECT ABSTRACT:</w:t>
            </w:r>
            <w:r>
              <w:rPr>
                <w:rFonts w:ascii="Tahoma" w:hAnsi="Tahoma" w:cs="Tahoma"/>
                <w:sz w:val="16"/>
                <w:szCs w:val="16"/>
              </w:rPr>
              <w:t>�</w:t>
            </w:r>
            <w:r w:rsidRPr="00B87403">
              <w:rPr>
                <w:rStyle w:val="apple-converted-space"/>
                <w:rFonts w:ascii="Albertus Extra Bold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Several agencies (USDI BOR and USDA ARS) have cooperated in field testing biological control of</w:t>
            </w:r>
            <w:r w:rsidRPr="00B87403">
              <w:rPr>
                <w:rStyle w:val="apple-converted-space"/>
                <w:rFonts w:ascii="Albertus Extra Bold" w:hAnsi="Albertus Extra Bold"/>
                <w:sz w:val="16"/>
                <w:szCs w:val="16"/>
              </w:rPr>
              <w:t> </w:t>
            </w:r>
            <w:r>
              <w:rPr>
                <w:rStyle w:val="spelle"/>
                <w:rFonts w:ascii="Albertus Extra Bold" w:hAnsi="Albertus Extra Bold"/>
                <w:sz w:val="16"/>
                <w:szCs w:val="16"/>
              </w:rPr>
              <w:t>saltcedar</w:t>
            </w:r>
            <w:r>
              <w:rPr>
                <w:rFonts w:ascii="Albertus Extra Bold" w:hAnsi="Albertus Extra Bold"/>
                <w:sz w:val="16"/>
                <w:szCs w:val="16"/>
              </w:rPr>
              <w:t>, using a host specific leaf beetle (</w:t>
            </w:r>
            <w:r>
              <w:rPr>
                <w:rStyle w:val="spelle"/>
                <w:rFonts w:ascii="Albertus Extra Bold" w:hAnsi="Albertus Extra Bold"/>
                <w:i/>
                <w:iCs/>
                <w:sz w:val="16"/>
                <w:szCs w:val="16"/>
              </w:rPr>
              <w:t>Diorhabda</w:t>
            </w:r>
            <w:r w:rsidRPr="00B87403">
              <w:rPr>
                <w:rStyle w:val="apple-converted-space"/>
                <w:rFonts w:ascii="Albertus Extra Bold" w:hAnsi="Albertus Extra Bold"/>
                <w:i/>
                <w:iCs/>
                <w:sz w:val="16"/>
                <w:szCs w:val="16"/>
              </w:rPr>
              <w:t> </w:t>
            </w:r>
            <w:r>
              <w:rPr>
                <w:rStyle w:val="spelle"/>
                <w:rFonts w:ascii="Albertus Extra Bold" w:hAnsi="Albertus Extra Bold"/>
                <w:i/>
                <w:iCs/>
                <w:sz w:val="16"/>
                <w:szCs w:val="16"/>
              </w:rPr>
              <w:t>elongata</w:t>
            </w:r>
            <w:r>
              <w:rPr>
                <w:rFonts w:ascii="Albertus Extra Bold" w:hAnsi="Albertus Extra Bold"/>
                <w:sz w:val="16"/>
                <w:szCs w:val="16"/>
              </w:rPr>
              <w:t>), in several Western states.</w:t>
            </w:r>
            <w:r>
              <w:rPr>
                <w:rFonts w:ascii="Tahoma" w:hAnsi="Tahoma" w:cs="Tahoma"/>
                <w:sz w:val="16"/>
                <w:szCs w:val="16"/>
              </w:rPr>
              <w:t>�</w:t>
            </w:r>
            <w:r w:rsidRPr="00B87403">
              <w:rPr>
                <w:rStyle w:val="apple-converted-space"/>
                <w:rFonts w:ascii="Albertus Extra Bold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The USDA has requested a permit to establish several field</w:t>
            </w:r>
            <w:r w:rsidRPr="00B87403">
              <w:rPr>
                <w:rStyle w:val="apple-converted-space"/>
                <w:rFonts w:ascii="Albertus Extra Bold" w:hAnsi="Albertus Extra Bold"/>
                <w:sz w:val="16"/>
                <w:szCs w:val="16"/>
              </w:rPr>
              <w:t> </w:t>
            </w:r>
            <w:r>
              <w:rPr>
                <w:rStyle w:val="spelle"/>
                <w:rFonts w:ascii="Albertus Extra Bold" w:hAnsi="Albertus Extra Bold"/>
                <w:sz w:val="16"/>
                <w:szCs w:val="16"/>
              </w:rPr>
              <w:t>insectary</w:t>
            </w:r>
            <w:r w:rsidRPr="00B87403">
              <w:rPr>
                <w:rStyle w:val="apple-converted-space"/>
                <w:rFonts w:ascii="Albertus Extra Bold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sites in each of 14 Western states and is currently conducting NEPA compliance analysis for this request.</w:t>
            </w:r>
            <w:r>
              <w:rPr>
                <w:rFonts w:ascii="Tahoma" w:hAnsi="Tahoma" w:cs="Tahoma"/>
                <w:sz w:val="16"/>
                <w:szCs w:val="16"/>
              </w:rPr>
              <w:t>�</w:t>
            </w:r>
            <w:r w:rsidRPr="00B87403">
              <w:rPr>
                <w:rStyle w:val="apple-converted-space"/>
                <w:rFonts w:ascii="Albertus Extra Bold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Dinosaur National Monument has proposed Echo Park as one of Colorado</w:t>
            </w:r>
            <w:r>
              <w:rPr>
                <w:rFonts w:ascii="Tahoma" w:hAnsi="Tahoma" w:cs="Tahoma"/>
                <w:sz w:val="16"/>
                <w:szCs w:val="16"/>
              </w:rPr>
              <w:t>�</w:t>
            </w:r>
            <w:r>
              <w:rPr>
                <w:rFonts w:ascii="Albertus Extra Bold" w:hAnsi="Albertus Extra Bold"/>
                <w:sz w:val="16"/>
                <w:szCs w:val="16"/>
              </w:rPr>
              <w:t>s four initial</w:t>
            </w:r>
            <w:r w:rsidRPr="00B87403">
              <w:rPr>
                <w:rStyle w:val="apple-converted-space"/>
                <w:rFonts w:ascii="Albertus Extra Bold" w:hAnsi="Albertus Extra Bold"/>
                <w:sz w:val="16"/>
                <w:szCs w:val="16"/>
              </w:rPr>
              <w:t> </w:t>
            </w:r>
            <w:r>
              <w:rPr>
                <w:rStyle w:val="spelle"/>
                <w:rFonts w:ascii="Albertus Extra Bold" w:hAnsi="Albertus Extra Bold"/>
                <w:sz w:val="16"/>
                <w:szCs w:val="16"/>
              </w:rPr>
              <w:t>insectary</w:t>
            </w:r>
            <w:r w:rsidRPr="00B87403">
              <w:rPr>
                <w:rStyle w:val="apple-converted-space"/>
                <w:rFonts w:ascii="Albertus Extra Bold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sites.</w:t>
            </w:r>
            <w:r>
              <w:rPr>
                <w:rFonts w:ascii="Tahoma" w:hAnsi="Tahoma" w:cs="Tahoma"/>
                <w:sz w:val="16"/>
                <w:szCs w:val="16"/>
              </w:rPr>
              <w:t>�</w:t>
            </w:r>
            <w:r w:rsidRPr="00B87403">
              <w:rPr>
                <w:rStyle w:val="apple-converted-space"/>
                <w:rFonts w:ascii="Albertus Extra Bold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This task agreement is developed to establish a suitable monitoring program for</w:t>
            </w:r>
            <w:r w:rsidRPr="00B87403">
              <w:rPr>
                <w:rStyle w:val="apple-converted-space"/>
                <w:rFonts w:ascii="Albertus Extra Bold" w:hAnsi="Albertus Extra Bold"/>
                <w:sz w:val="16"/>
                <w:szCs w:val="16"/>
              </w:rPr>
              <w:t> </w:t>
            </w:r>
            <w:r>
              <w:rPr>
                <w:rStyle w:val="spelle"/>
                <w:rFonts w:ascii="Albertus Extra Bold" w:hAnsi="Albertus Extra Bold"/>
                <w:sz w:val="16"/>
                <w:szCs w:val="16"/>
              </w:rPr>
              <w:t>insectary</w:t>
            </w:r>
            <w:r w:rsidRPr="00B87403">
              <w:rPr>
                <w:rStyle w:val="apple-converted-space"/>
                <w:rFonts w:ascii="Albertus Extra Bold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establishment as a collaborative effort between Dinosaur National Monument and Colorado State University.</w:t>
            </w:r>
          </w:p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</w:p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</w:p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</w:p>
        </w:tc>
      </w:tr>
      <w:tr w:rsidR="00B87403" w:rsidTr="00B87403"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Agency Representative:</w:t>
            </w:r>
          </w:p>
          <w:p w:rsidR="00B87403" w:rsidRDefault="00B87403">
            <w:r>
              <w:rPr>
                <w:rFonts w:ascii="Albertus Extra Bold" w:hAnsi="Albertus Extra Bold"/>
                <w:sz w:val="16"/>
                <w:szCs w:val="16"/>
              </w:rPr>
              <w:t>Ron Hiebert, NPS</w:t>
            </w:r>
            <w:r>
              <w:rPr>
                <w:rFonts w:ascii="Albertus Extra Bold" w:hAnsi="Albertus Extra Bold"/>
                <w:sz w:val="16"/>
                <w:szCs w:val="16"/>
              </w:rPr>
              <w:br/>
              <w:t>Research Coordinator</w:t>
            </w:r>
          </w:p>
          <w:p w:rsidR="00B87403" w:rsidRDefault="00B87403">
            <w:r>
              <w:rPr>
                <w:rFonts w:ascii="Albertus Extra Bold" w:hAnsi="Albertus Extra Bold"/>
                <w:sz w:val="16"/>
                <w:szCs w:val="16"/>
              </w:rPr>
              <w:t>CPCESU</w:t>
            </w:r>
          </w:p>
          <w:p w:rsidR="00B87403" w:rsidRDefault="00B87403">
            <w:r>
              <w:rPr>
                <w:rFonts w:ascii="Albertus Extra Bold" w:hAnsi="Albertus Extra Bold"/>
                <w:sz w:val="16"/>
                <w:szCs w:val="16"/>
              </w:rPr>
              <w:t>Northern Arizona University</w:t>
            </w:r>
          </w:p>
          <w:p w:rsidR="00B87403" w:rsidRDefault="00B87403">
            <w:r>
              <w:rPr>
                <w:rFonts w:ascii="Albertus Extra Bold" w:hAnsi="Albertus Extra Bold"/>
                <w:sz w:val="16"/>
                <w:szCs w:val="16"/>
              </w:rPr>
              <w:t>P.O. Box 5765</w:t>
            </w:r>
          </w:p>
          <w:p w:rsidR="00B87403" w:rsidRDefault="00B87403">
            <w:r>
              <w:rPr>
                <w:rFonts w:ascii="Albertus Extra Bold" w:hAnsi="Albertus Extra Bold"/>
                <w:sz w:val="16"/>
                <w:szCs w:val="16"/>
              </w:rPr>
              <w:t>Flagstaff, AZ</w:t>
            </w:r>
            <w:r>
              <w:rPr>
                <w:rFonts w:ascii="Tahoma" w:hAnsi="Tahoma" w:cs="Tahoma"/>
                <w:sz w:val="16"/>
                <w:szCs w:val="16"/>
              </w:rPr>
              <w:t>�</w:t>
            </w:r>
            <w:r w:rsidRPr="00B87403">
              <w:rPr>
                <w:rStyle w:val="apple-converted-space"/>
                <w:rFonts w:ascii="Albertus Extra Bold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86011-5765</w:t>
            </w:r>
          </w:p>
          <w:p w:rsidR="00B87403" w:rsidRDefault="00B87403">
            <w:r>
              <w:rPr>
                <w:rFonts w:ascii="Albertus Extra Bold" w:hAnsi="Albertus Extra Bold"/>
                <w:sz w:val="16"/>
                <w:szCs w:val="16"/>
              </w:rPr>
              <w:t>Tel: (928) 523-0877</w:t>
            </w:r>
          </w:p>
          <w:p w:rsidR="00B87403" w:rsidRDefault="00B87403">
            <w:r>
              <w:rPr>
                <w:rFonts w:ascii="Albertus Extra Bold" w:hAnsi="Albertus Extra Bold"/>
                <w:sz w:val="16"/>
                <w:szCs w:val="16"/>
              </w:rPr>
              <w:t>Fax: (928) 520-8223</w:t>
            </w:r>
          </w:p>
          <w:p w:rsidR="00B87403" w:rsidRDefault="00B87403">
            <w:r>
              <w:rPr>
                <w:rFonts w:ascii="Albertus Extra Bold" w:hAnsi="Albertus Extra Bold"/>
                <w:sz w:val="16"/>
                <w:szCs w:val="16"/>
              </w:rPr>
              <w:t>Ron.Hiebert@nau.edu</w:t>
            </w:r>
          </w:p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03" w:rsidRDefault="00B87403">
            <w:pPr>
              <w:pStyle w:val="Heading2"/>
            </w:pPr>
            <w:r>
              <w:t>Agency Administration Representative:</w:t>
            </w:r>
          </w:p>
          <w:p w:rsidR="00B87403" w:rsidRDefault="00B87403">
            <w:r>
              <w:rPr>
                <w:rStyle w:val="spelle"/>
                <w:rFonts w:ascii="Albertus Extra Bold" w:hAnsi="Albertus Extra Bold"/>
                <w:sz w:val="16"/>
                <w:szCs w:val="16"/>
              </w:rPr>
              <w:t>Lynell</w:t>
            </w:r>
            <w:r w:rsidRPr="00B87403">
              <w:rPr>
                <w:rStyle w:val="apple-converted-space"/>
                <w:rFonts w:ascii="Albertus Extra Bold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Wright</w:t>
            </w:r>
          </w:p>
          <w:p w:rsidR="00B87403" w:rsidRDefault="00B87403">
            <w:r>
              <w:rPr>
                <w:rFonts w:ascii="Albertus Extra Bold" w:hAnsi="Albertus Extra Bold"/>
                <w:sz w:val="16"/>
                <w:szCs w:val="16"/>
              </w:rPr>
              <w:t>Budget Analyst</w:t>
            </w:r>
          </w:p>
          <w:p w:rsidR="00B87403" w:rsidRDefault="00B87403">
            <w:r>
              <w:rPr>
                <w:rFonts w:ascii="Albertus Extra Bold" w:hAnsi="Albertus Extra Bold"/>
                <w:sz w:val="16"/>
                <w:szCs w:val="16"/>
              </w:rPr>
              <w:t xml:space="preserve">Intermountain Region </w:t>
            </w:r>
            <w:r>
              <w:rPr>
                <w:rFonts w:ascii="Tahoma" w:hAnsi="Tahoma" w:cs="Tahoma"/>
                <w:sz w:val="16"/>
                <w:szCs w:val="16"/>
              </w:rPr>
              <w:t>�</w:t>
            </w:r>
            <w:r>
              <w:rPr>
                <w:rFonts w:ascii="Albertus Extra Bold" w:hAnsi="Albertus Extra Bold"/>
                <w:sz w:val="16"/>
                <w:szCs w:val="16"/>
              </w:rPr>
              <w:t xml:space="preserve"> Budget &amp; Finance</w:t>
            </w:r>
          </w:p>
          <w:p w:rsidR="00B87403" w:rsidRDefault="00B87403">
            <w:r>
              <w:rPr>
                <w:rFonts w:ascii="Albertus Extra Bold" w:hAnsi="Albertus Extra Bold"/>
                <w:sz w:val="16"/>
                <w:szCs w:val="16"/>
              </w:rPr>
              <w:t>P.O. Box 25287</w:t>
            </w:r>
          </w:p>
          <w:p w:rsidR="00B87403" w:rsidRDefault="00B87403">
            <w:r>
              <w:rPr>
                <w:rFonts w:ascii="Albertus Extra Bold" w:hAnsi="Albertus Extra Bold"/>
                <w:sz w:val="16"/>
                <w:szCs w:val="16"/>
              </w:rPr>
              <w:t>12795 W. Alameda Parkway</w:t>
            </w:r>
          </w:p>
          <w:p w:rsidR="00B87403" w:rsidRDefault="00B87403">
            <w:r>
              <w:rPr>
                <w:rFonts w:ascii="Albertus Extra Bold" w:hAnsi="Albertus Extra Bold"/>
                <w:sz w:val="16"/>
                <w:szCs w:val="16"/>
              </w:rPr>
              <w:t>Denver, CO</w:t>
            </w:r>
            <w:r>
              <w:rPr>
                <w:rFonts w:ascii="Tahoma" w:hAnsi="Tahoma" w:cs="Tahoma"/>
                <w:sz w:val="16"/>
                <w:szCs w:val="16"/>
              </w:rPr>
              <w:t>�</w:t>
            </w:r>
            <w:r w:rsidRPr="00B87403">
              <w:rPr>
                <w:rStyle w:val="apple-converted-space"/>
                <w:rFonts w:ascii="Albertus Extra Bold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80225-0287</w:t>
            </w:r>
          </w:p>
          <w:p w:rsidR="00B87403" w:rsidRDefault="00B87403">
            <w:r>
              <w:rPr>
                <w:rFonts w:ascii="Albertus Extra Bold" w:hAnsi="Albertus Extra Bold"/>
                <w:sz w:val="16"/>
                <w:szCs w:val="16"/>
              </w:rPr>
              <w:t>Tel: (303) 969-2654</w:t>
            </w:r>
          </w:p>
          <w:p w:rsidR="00B87403" w:rsidRDefault="00B87403">
            <w:r>
              <w:rPr>
                <w:rFonts w:ascii="Albertus Extra Bold" w:hAnsi="Albertus Extra Bold"/>
                <w:sz w:val="16"/>
                <w:szCs w:val="16"/>
              </w:rPr>
              <w:t>Fax: (303) 969-2794</w:t>
            </w:r>
          </w:p>
          <w:p w:rsidR="00B87403" w:rsidRDefault="00B87403">
            <w:r>
              <w:rPr>
                <w:rFonts w:ascii="Albertus Extra Bold" w:hAnsi="Albertus Extra Bold"/>
                <w:sz w:val="16"/>
                <w:szCs w:val="16"/>
              </w:rPr>
              <w:t>Lynell_Wright@nps.gov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Principal Investigator:</w:t>
            </w:r>
          </w:p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Andrew P. Norton</w:t>
            </w:r>
          </w:p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Department of</w:t>
            </w:r>
            <w:r w:rsidRPr="00B87403">
              <w:rPr>
                <w:rStyle w:val="apple-converted-space"/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  <w:r>
              <w:rPr>
                <w:rStyle w:val="spelle"/>
                <w:rFonts w:ascii="Albertus Extra Bold" w:hAnsi="Albertus Extra Bold"/>
                <w:b/>
                <w:bCs/>
                <w:sz w:val="16"/>
                <w:szCs w:val="16"/>
              </w:rPr>
              <w:t>Bioagricultural</w:t>
            </w:r>
            <w:r w:rsidRPr="00B87403">
              <w:rPr>
                <w:rStyle w:val="apple-converted-space"/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Sciences and Pest Management</w:t>
            </w:r>
          </w:p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Colorado State University</w:t>
            </w:r>
          </w:p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Fort Collins, CO 80523-1177</w:t>
            </w:r>
          </w:p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Tel: (970) 491-7421</w:t>
            </w:r>
          </w:p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Fax: (970) 491-3862</w:t>
            </w:r>
          </w:p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Andrew.Norton@Colostate.edu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Partner Admin. Contact:</w:t>
            </w:r>
          </w:p>
          <w:p w:rsidR="00B87403" w:rsidRDefault="00B87403">
            <w:r>
              <w:rPr>
                <w:rStyle w:val="spelle"/>
                <w:rFonts w:ascii="Albertus Extra Bold" w:hAnsi="Albertus Extra Bold"/>
                <w:b/>
                <w:bCs/>
                <w:sz w:val="16"/>
                <w:szCs w:val="16"/>
              </w:rPr>
              <w:t>Candyce</w:t>
            </w:r>
            <w:r w:rsidRPr="00B87403">
              <w:rPr>
                <w:rStyle w:val="apple-converted-space"/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Jeffery</w:t>
            </w:r>
          </w:p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Sr. Research Administrator</w:t>
            </w:r>
          </w:p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601 South</w:t>
            </w:r>
            <w:r w:rsidRPr="00B87403">
              <w:rPr>
                <w:rStyle w:val="apple-converted-space"/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  <w:r>
              <w:rPr>
                <w:rStyle w:val="spelle"/>
                <w:rFonts w:ascii="Albertus Extra Bold" w:hAnsi="Albertus Extra Bold"/>
                <w:b/>
                <w:bCs/>
                <w:sz w:val="16"/>
                <w:szCs w:val="16"/>
              </w:rPr>
              <w:t>Howes</w:t>
            </w:r>
            <w:r w:rsidRPr="00B87403">
              <w:rPr>
                <w:rStyle w:val="apple-converted-space"/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St</w:t>
            </w:r>
          </w:p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408 University Services Center</w:t>
            </w:r>
          </w:p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Colorado State University</w:t>
            </w:r>
          </w:p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Fort Collins, CO 80523-2002</w:t>
            </w:r>
          </w:p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Tel: (970) 491-6355</w:t>
            </w:r>
          </w:p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Fax: (970) 491-6147</w:t>
            </w:r>
          </w:p>
          <w:p w:rsidR="00B87403" w:rsidRDefault="00B87403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Candyce.jeffery@research.colostate.edu</w:t>
            </w:r>
          </w:p>
          <w:p w:rsidR="00B87403" w:rsidRDefault="00B87403">
            <w:r>
              <w:rPr>
                <w:rFonts w:ascii="Albertus Extra Bold" w:hAnsi="Albertus Extra Bold"/>
                <w:sz w:val="16"/>
                <w:szCs w:val="16"/>
              </w:rPr>
              <w:t> </w:t>
            </w:r>
          </w:p>
        </w:tc>
      </w:tr>
      <w:tr w:rsidR="00B87403" w:rsidTr="00B87403">
        <w:trPr>
          <w:cantSplit/>
          <w:trHeight w:val="513"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03" w:rsidRDefault="00B87403">
            <w:pPr>
              <w:pStyle w:val="Heading3"/>
              <w:spacing w:before="0" w:after="0"/>
              <w:rPr>
                <w:rFonts w:ascii="Albertus Extra Bold" w:hAnsi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/>
                <w:i/>
                <w:iCs/>
                <w:sz w:val="16"/>
                <w:szCs w:val="16"/>
              </w:rPr>
              <w:t>List of Key Words: tamarisk,</w:t>
            </w:r>
            <w:r>
              <w:rPr>
                <w:rStyle w:val="apple-converted-space"/>
                <w:rFonts w:ascii="Albertus Extra Bold" w:hAnsi="Albertus Extra Bold"/>
                <w:i/>
                <w:iCs/>
                <w:sz w:val="16"/>
                <w:szCs w:val="16"/>
              </w:rPr>
              <w:t> </w:t>
            </w:r>
            <w:r>
              <w:rPr>
                <w:rStyle w:val="spelle"/>
                <w:rFonts w:ascii="Albertus Extra Bold" w:hAnsi="Albertus Extra Bold"/>
                <w:i/>
                <w:iCs/>
                <w:sz w:val="16"/>
                <w:szCs w:val="16"/>
              </w:rPr>
              <w:t>Tamarix</w:t>
            </w:r>
            <w:r>
              <w:rPr>
                <w:rFonts w:ascii="Albertus Extra Bold" w:hAnsi="Albertus Extra Bold"/>
                <w:i/>
                <w:iCs/>
                <w:sz w:val="16"/>
                <w:szCs w:val="16"/>
              </w:rPr>
              <w:t>,</w:t>
            </w:r>
            <w:r>
              <w:rPr>
                <w:rStyle w:val="apple-converted-space"/>
                <w:rFonts w:ascii="Albertus Extra Bold" w:hAnsi="Albertus Extra Bold"/>
                <w:i/>
                <w:iCs/>
                <w:sz w:val="16"/>
                <w:szCs w:val="16"/>
              </w:rPr>
              <w:t> </w:t>
            </w:r>
            <w:r>
              <w:rPr>
                <w:rStyle w:val="spelle"/>
                <w:rFonts w:ascii="Albertus Extra Bold" w:hAnsi="Albertus Extra Bold"/>
                <w:i/>
                <w:iCs/>
                <w:sz w:val="16"/>
                <w:szCs w:val="16"/>
              </w:rPr>
              <w:t>salcedar</w:t>
            </w:r>
            <w:r>
              <w:rPr>
                <w:rFonts w:ascii="Albertus Extra Bold" w:hAnsi="Albertus Extra Bold"/>
                <w:i/>
                <w:iCs/>
                <w:sz w:val="16"/>
                <w:szCs w:val="16"/>
              </w:rPr>
              <w:t>, biological control,</w:t>
            </w:r>
            <w:r>
              <w:rPr>
                <w:rStyle w:val="apple-converted-space"/>
                <w:rFonts w:ascii="Albertus Extra Bold" w:hAnsi="Albertus Extra Bold"/>
                <w:i/>
                <w:iCs/>
                <w:sz w:val="16"/>
                <w:szCs w:val="16"/>
              </w:rPr>
              <w:t> </w:t>
            </w:r>
            <w:r>
              <w:rPr>
                <w:rStyle w:val="spelle"/>
                <w:rFonts w:ascii="Albertus Extra Bold" w:hAnsi="Albertus Extra Bold"/>
                <w:i/>
                <w:iCs/>
                <w:sz w:val="16"/>
                <w:szCs w:val="16"/>
              </w:rPr>
              <w:t>Diorhabda</w:t>
            </w:r>
            <w:r>
              <w:rPr>
                <w:rFonts w:ascii="Albertus Extra Bold" w:hAnsi="Albertus Extra Bold"/>
                <w:i/>
                <w:iCs/>
                <w:sz w:val="16"/>
                <w:szCs w:val="16"/>
              </w:rPr>
              <w:t>, Green River, riparian habitat, monitoring, invasive species</w:t>
            </w:r>
          </w:p>
        </w:tc>
      </w:tr>
      <w:tr w:rsidR="00B87403" w:rsidTr="00B87403">
        <w:trPr>
          <w:cantSplit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03" w:rsidRDefault="00B87403">
            <w:r>
              <w:rPr>
                <w:rFonts w:ascii="Albertus Extra Bold" w:hAnsi="Albertus Extra Bold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Manager/Technical Representative/Key Official from National Park - Include contact information @ Specific Park or NPS Office</w:t>
            </w:r>
            <w:r>
              <w:rPr>
                <w:rFonts w:ascii="Albertus Extra Bold" w:hAnsi="Albertus Extra Bold"/>
                <w:i/>
                <w:iCs/>
                <w:sz w:val="16"/>
                <w:szCs w:val="16"/>
              </w:rPr>
              <w:t>:</w:t>
            </w:r>
          </w:p>
          <w:p w:rsidR="00B87403" w:rsidRDefault="00B87403">
            <w:r>
              <w:rPr>
                <w:rFonts w:ascii="Albertus Extra Bold" w:hAnsi="Albertus Extra Bold"/>
                <w:i/>
                <w:iCs/>
                <w:sz w:val="20"/>
                <w:szCs w:val="20"/>
              </w:rPr>
              <w:t>Tamara</w:t>
            </w:r>
            <w:r w:rsidRPr="00B87403">
              <w:rPr>
                <w:rStyle w:val="apple-converted-space"/>
                <w:rFonts w:ascii="Albertus Extra Bold" w:hAnsi="Albertus Extra Bold"/>
                <w:i/>
                <w:iCs/>
                <w:sz w:val="20"/>
                <w:szCs w:val="20"/>
              </w:rPr>
              <w:t> </w:t>
            </w:r>
            <w:r>
              <w:rPr>
                <w:rStyle w:val="spelle"/>
                <w:rFonts w:ascii="Albertus Extra Bold" w:hAnsi="Albertus Extra Bold"/>
                <w:i/>
                <w:iCs/>
                <w:sz w:val="20"/>
                <w:szCs w:val="20"/>
              </w:rPr>
              <w:t>Naumann</w:t>
            </w:r>
          </w:p>
          <w:p w:rsidR="00B87403" w:rsidRDefault="00B87403">
            <w:r>
              <w:rPr>
                <w:rFonts w:ascii="Albertus Extra Bold" w:hAnsi="Albertus Extra Bold"/>
                <w:i/>
                <w:iCs/>
                <w:sz w:val="20"/>
                <w:szCs w:val="20"/>
              </w:rPr>
              <w:t>Dinosaur National Monument</w:t>
            </w:r>
          </w:p>
          <w:p w:rsidR="00B87403" w:rsidRDefault="00B87403">
            <w:r>
              <w:rPr>
                <w:rFonts w:ascii="Albertus Extra Bold" w:hAnsi="Albertus Extra Bold"/>
                <w:i/>
                <w:iCs/>
                <w:sz w:val="20"/>
                <w:szCs w:val="20"/>
              </w:rPr>
              <w:t>4545 E Highway 40</w:t>
            </w:r>
          </w:p>
          <w:p w:rsidR="00B87403" w:rsidRDefault="00B87403">
            <w:r>
              <w:rPr>
                <w:rFonts w:ascii="Albertus Extra Bold" w:hAnsi="Albertus Extra Bold"/>
                <w:i/>
                <w:iCs/>
                <w:sz w:val="20"/>
                <w:szCs w:val="20"/>
              </w:rPr>
              <w:t>Dinosaur, CO 81610-9724</w:t>
            </w:r>
          </w:p>
          <w:p w:rsidR="00B87403" w:rsidRDefault="00B87403">
            <w:r>
              <w:rPr>
                <w:rFonts w:ascii="Albertus Extra Bold" w:hAnsi="Albertus Extra Bold"/>
                <w:i/>
                <w:iCs/>
                <w:sz w:val="20"/>
                <w:szCs w:val="20"/>
              </w:rPr>
              <w:t>Tel: (970) 374-2501 ext.1</w:t>
            </w:r>
          </w:p>
          <w:p w:rsidR="00B87403" w:rsidRDefault="00B87403">
            <w:r>
              <w:rPr>
                <w:rFonts w:ascii="Albertus Extra Bold" w:hAnsi="Albertus Extra Bold"/>
                <w:i/>
                <w:iCs/>
                <w:sz w:val="20"/>
                <w:szCs w:val="20"/>
              </w:rPr>
              <w:t>Fax: (970) 374-3003</w:t>
            </w:r>
          </w:p>
          <w:p w:rsidR="00B87403" w:rsidRDefault="00B87403">
            <w:r>
              <w:rPr>
                <w:rFonts w:ascii="Albertus Extra Bold" w:hAnsi="Albertus Extra Bold"/>
                <w:i/>
                <w:iCs/>
                <w:sz w:val="20"/>
                <w:szCs w:val="20"/>
              </w:rPr>
              <w:t>Tamara_naumann@nps.gov</w:t>
            </w:r>
          </w:p>
          <w:p w:rsidR="00B87403" w:rsidRDefault="00B87403">
            <w:r>
              <w:rPr>
                <w:rFonts w:ascii="Albertus Extra Bold" w:hAnsi="Albertus Extra Bold"/>
                <w:i/>
                <w:iCs/>
                <w:sz w:val="20"/>
                <w:szCs w:val="20"/>
              </w:rPr>
              <w:t> </w:t>
            </w:r>
          </w:p>
        </w:tc>
      </w:tr>
      <w:tr w:rsidR="00B87403" w:rsidTr="00B87403">
        <w:trPr>
          <w:cantSplit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03" w:rsidRDefault="00B87403">
            <w:r>
              <w:rPr>
                <w:rFonts w:ascii="Albertus Extra Bold" w:hAnsi="Albertus Extra Bold"/>
                <w:i/>
                <w:iCs/>
                <w:sz w:val="20"/>
                <w:szCs w:val="20"/>
              </w:rPr>
              <w:t>Annual Report Received:</w:t>
            </w:r>
          </w:p>
          <w:p w:rsidR="00B87403" w:rsidRDefault="00B87403">
            <w:r>
              <w:rPr>
                <w:rFonts w:ascii="Albertus Extra Bold" w:hAnsi="Albertus Extra Bold"/>
                <w:i/>
                <w:iCs/>
                <w:sz w:val="20"/>
                <w:szCs w:val="20"/>
              </w:rPr>
              <w:t>Final Report Received:</w:t>
            </w:r>
          </w:p>
          <w:p w:rsidR="00B87403" w:rsidRDefault="00B87403">
            <w:r>
              <w:rPr>
                <w:rFonts w:ascii="Albertus Extra Bold" w:hAnsi="Albertus Extra Bold"/>
                <w:i/>
                <w:iCs/>
                <w:sz w:val="20"/>
                <w:szCs w:val="20"/>
              </w:rPr>
              <w:t>Publications on File:</w:t>
            </w:r>
          </w:p>
          <w:p w:rsidR="00B87403" w:rsidRDefault="00B87403">
            <w:r>
              <w:rPr>
                <w:rFonts w:ascii="Albertus Extra Bold" w:hAnsi="Albertus Extra Bold"/>
                <w:i/>
                <w:iCs/>
                <w:sz w:val="20"/>
                <w:szCs w:val="20"/>
              </w:rPr>
              <w:t> </w:t>
            </w:r>
          </w:p>
        </w:tc>
      </w:tr>
      <w:tr w:rsidR="00B87403" w:rsidTr="00B87403">
        <w:trPr>
          <w:cantSplit/>
          <w:trHeight w:val="602"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03" w:rsidRDefault="00B87403">
            <w:r>
              <w:rPr>
                <w:rFonts w:ascii="Albertus Extra Bold" w:hAnsi="Albertus Extra Bold"/>
                <w:i/>
                <w:iCs/>
                <w:sz w:val="20"/>
                <w:szCs w:val="20"/>
              </w:rPr>
              <w:t>This Modification is subject to all the provisions included in the Cooperative Agreement,</w:t>
            </w:r>
            <w:r w:rsidRPr="00B87403">
              <w:rPr>
                <w:rStyle w:val="apple-converted-space"/>
                <w:rFonts w:ascii="Albertus Extra Bold" w:hAnsi="Albertus Extra Bold"/>
                <w:i/>
                <w:iCs/>
                <w:sz w:val="20"/>
                <w:szCs w:val="20"/>
              </w:rPr>
              <w:t> </w:t>
            </w:r>
            <w:r>
              <w:rPr>
                <w:rFonts w:ascii="Albertus Extra Bold" w:hAnsi="Albertus Extra Bold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B87403" w:rsidRDefault="00B87403">
            <w:r>
              <w:rPr>
                <w:rFonts w:ascii="Albertus Extra Bold" w:hAnsi="Albertus Extra Bold"/>
                <w:i/>
                <w:iCs/>
                <w:sz w:val="20"/>
                <w:szCs w:val="20"/>
              </w:rPr>
              <w:t> </w:t>
            </w:r>
          </w:p>
          <w:p w:rsidR="00B87403" w:rsidRDefault="00B87403">
            <w:r>
              <w:rPr>
                <w:rFonts w:ascii="Albertus Extra Bold" w:hAnsi="Albertus Extra Bold"/>
                <w:i/>
                <w:iCs/>
                <w:sz w:val="20"/>
                <w:szCs w:val="20"/>
              </w:rPr>
              <w:t> </w:t>
            </w:r>
          </w:p>
          <w:p w:rsidR="00B87403" w:rsidRDefault="00B87403">
            <w:r>
              <w:rPr>
                <w:rFonts w:ascii="Albertus Extra Bold" w:hAnsi="Albertus Extra Bold"/>
                <w:i/>
                <w:iCs/>
                <w:sz w:val="20"/>
                <w:szCs w:val="20"/>
              </w:rPr>
              <w:t> </w:t>
            </w:r>
          </w:p>
        </w:tc>
      </w:tr>
      <w:tr w:rsidR="00B87403" w:rsidTr="00B87403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403" w:rsidRDefault="00B87403">
            <w:pPr>
              <w:rPr>
                <w:sz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403" w:rsidRDefault="00B87403">
            <w:pPr>
              <w:rPr>
                <w:sz w:val="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403" w:rsidRDefault="00B87403">
            <w:pPr>
              <w:rPr>
                <w:sz w:val="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403" w:rsidRDefault="00B87403">
            <w:pPr>
              <w:rPr>
                <w:sz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403" w:rsidRDefault="00B87403">
            <w:pPr>
              <w:rPr>
                <w:sz w:val="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403" w:rsidRDefault="00B87403">
            <w:pPr>
              <w:rPr>
                <w:sz w:val="2"/>
              </w:rPr>
            </w:pPr>
          </w:p>
        </w:tc>
      </w:tr>
    </w:tbl>
    <w:p w:rsidR="00B87403" w:rsidRDefault="00B87403" w:rsidP="00B87403">
      <w:pPr>
        <w:rPr>
          <w:color w:val="000000"/>
          <w:sz w:val="27"/>
          <w:szCs w:val="27"/>
        </w:rPr>
      </w:pPr>
      <w:r>
        <w:rPr>
          <w:rFonts w:ascii="Albertus Extra Bold" w:hAnsi="Albertus Extra Bold"/>
          <w:i/>
          <w:iCs/>
          <w:color w:val="000000"/>
          <w:sz w:val="20"/>
          <w:szCs w:val="20"/>
        </w:rPr>
        <w:t> </w:t>
      </w:r>
    </w:p>
    <w:p w:rsidR="00B87403" w:rsidRDefault="00B87403" w:rsidP="00B87403">
      <w:pPr>
        <w:jc w:val="center"/>
        <w:rPr>
          <w:color w:val="000000"/>
          <w:sz w:val="27"/>
          <w:szCs w:val="27"/>
        </w:rPr>
      </w:pPr>
      <w:r>
        <w:rPr>
          <w:rFonts w:ascii="Albertus Extra Bold" w:hAnsi="Albertus Extra Bold"/>
          <w:i/>
          <w:iCs/>
          <w:color w:val="000000"/>
          <w:sz w:val="20"/>
          <w:szCs w:val="20"/>
        </w:rPr>
        <w:t>Attach any supporting material as necessary.</w:t>
      </w:r>
    </w:p>
    <w:p w:rsidR="00B76B54" w:rsidRPr="00B87403" w:rsidRDefault="00B76B54" w:rsidP="00B87403"/>
    <w:sectPr w:rsidR="00B76B54" w:rsidRPr="00B87403">
      <w:pgSz w:w="12240" w:h="15840"/>
      <w:pgMar w:top="72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D8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BB"/>
    <w:rsid w:val="000F4DA0"/>
    <w:rsid w:val="003D22C2"/>
    <w:rsid w:val="00435D6B"/>
    <w:rsid w:val="00475B44"/>
    <w:rsid w:val="00564F72"/>
    <w:rsid w:val="00702BA4"/>
    <w:rsid w:val="007A025D"/>
    <w:rsid w:val="008354BB"/>
    <w:rsid w:val="00B76B54"/>
    <w:rsid w:val="00B87403"/>
    <w:rsid w:val="00C248EC"/>
    <w:rsid w:val="00C60462"/>
    <w:rsid w:val="00CA6737"/>
    <w:rsid w:val="00CE6AB1"/>
    <w:rsid w:val="00D96077"/>
    <w:rsid w:val="00E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4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8740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02BA4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rsid w:val="00B87403"/>
  </w:style>
  <w:style w:type="character" w:customStyle="1" w:styleId="spelle">
    <w:name w:val="spelle"/>
    <w:rsid w:val="00B87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4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8740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02BA4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rsid w:val="00B87403"/>
  </w:style>
  <w:style w:type="character" w:customStyle="1" w:styleId="spelle">
    <w:name w:val="spelle"/>
    <w:rsid w:val="00B8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Dell Computer Corporation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Christine DeCarlo</dc:creator>
  <cp:lastModifiedBy>SW - Marquitta Naja Lambert</cp:lastModifiedBy>
  <cp:revision>2</cp:revision>
  <cp:lastPrinted>1999-08-31T19:48:00Z</cp:lastPrinted>
  <dcterms:created xsi:type="dcterms:W3CDTF">2014-06-17T15:46:00Z</dcterms:created>
  <dcterms:modified xsi:type="dcterms:W3CDTF">2014-06-17T15:46:00Z</dcterms:modified>
</cp:coreProperties>
</file>